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jc w:val="center"/>
      </w:pPr>
      <w:r>
        <w:rPr>
          <w:rFonts w:ascii="Georgia" w:cs="Georgia" w:eastAsia="Georgia" w:hAnsi="Georgia"/>
          <w:b/>
          <w:bCs/>
          <w:sz w:val="52"/>
          <w:szCs w:val="52"/>
        </w:rPr>
        <w:t xml:space="preserve">The Theory of Cosmic Architecture</w:t>
      </w:r>
    </w:p>
    <w:p>
      <w:pPr>
        <w:spacing w:after="100"/>
        <w:jc w:val="center"/>
      </w:pPr>
      <w:r>
        <w:rPr>
          <w:rFonts w:ascii="Georgia" w:cs="Georgia" w:eastAsia="Georgia" w:hAnsi="Georgia"/>
          <w:sz w:val="36"/>
          <w:szCs w:val="36"/>
        </w:rPr>
        <w:t xml:space="preserve">ToCA v5.0</w:t>
      </w:r>
    </w:p>
    <w:p>
      <w:pPr>
        <w:spacing w:after="80"/>
        <w:jc w:val="center"/>
      </w:pPr>
      <w:r>
        <w:rPr>
          <w:rFonts w:ascii="Georgia" w:cs="Georgia" w:eastAsia="Georgia" w:hAnsi="Georgia"/>
          <w:i/>
          <w:iCs/>
          <w:sz w:val="28"/>
          <w:szCs w:val="28"/>
        </w:rPr>
        <w:t xml:space="preserve">Theoretical Foundation</w:t>
      </w:r>
    </w:p>
    <w:p>
      <w:pPr>
        <w:spacing w:after="400"/>
        <w:jc w:val="center"/>
      </w:pPr>
      <w:r>
        <w:rPr>
          <w:rFonts w:ascii="Georgia" w:cs="Georgia" w:eastAsia="Georgia" w:hAnsi="Georgia"/>
          <w:i/>
          <w:iCs/>
          <w:sz w:val="24"/>
          <w:szCs w:val="24"/>
        </w:rPr>
        <w:t xml:space="preserve">Axioms, Derivations, Consequences, and Open Problems</w:t>
      </w:r>
    </w:p>
    <w:p>
      <w:pPr>
        <w:spacing w:after="80"/>
        <w:jc w:val="center"/>
      </w:pPr>
      <w:r>
        <w:rPr>
          <w:rFonts w:ascii="Georgia" w:cs="Georgia" w:eastAsia="Georgia" w:hAnsi="Georgia"/>
          <w:sz w:val="24"/>
          <w:szCs w:val="24"/>
        </w:rPr>
        <w:t xml:space="preserve">Henrik Lehn</w:t>
      </w:r>
    </w:p>
    <w:p>
      <w:pPr>
        <w:spacing w:after="80"/>
        <w:jc w:val="center"/>
      </w:pPr>
      <w:r>
        <w:rPr>
          <w:rFonts w:ascii="Georgia" w:cs="Georgia" w:eastAsia="Georgia" w:hAnsi="Georgia"/>
          <w:sz w:val="24"/>
          <w:szCs w:val="24"/>
        </w:rPr>
        <w:t xml:space="preserve">Independent Researcher</w:t>
      </w:r>
    </w:p>
    <w:p>
      <w:pPr>
        <w:spacing w:after="80"/>
        <w:jc w:val="center"/>
      </w:pPr>
      <w:r>
        <w:rPr>
          <w:rFonts w:ascii="Georgia" w:cs="Georgia" w:eastAsia="Georgia" w:hAnsi="Georgia"/>
          <w:sz w:val="24"/>
          <w:szCs w:val="24"/>
        </w:rPr>
        <w:t xml:space="preserve">Copenhagen, Denmark</w:t>
      </w:r>
    </w:p>
    <w:p>
      <w:pPr>
        <w:spacing w:after="400"/>
        <w:jc w:val="center"/>
      </w:pPr>
      <w:r>
        <w:rPr>
          <w:rFonts w:ascii="Georgia" w:cs="Georgia" w:eastAsia="Georgia" w:hAnsi="Georgia"/>
          <w:sz w:val="24"/>
          <w:szCs w:val="24"/>
        </w:rPr>
        <w:t xml:space="preserve">March 2026</w:t>
      </w:r>
    </w:p>
    <w:p>
      <w:r>
        <w:br/>
        <w:t xml:space="preserve"/>
      </w:r>
      <w:r>
        <w:br w:type="page"/>
      </w:r>
    </w:p>
    <w:p>
      <w:pPr>
        <w:pStyle w:val="Heading1"/>
        <w:spacing w:before="360" w:after="200"/>
      </w:pPr>
      <w:r>
        <w:rPr>
          <w:rFonts w:ascii="Georgia" w:cs="Georgia" w:eastAsia="Georgia" w:hAnsi="Georgia"/>
          <w:b/>
          <w:bCs/>
          <w:sz w:val="32"/>
          <w:szCs w:val="32"/>
        </w:rPr>
        <w:t xml:space="preserve">Abstract</w:t>
      </w:r>
    </w:p>
    <w:p>
      <w:pPr>
        <w:spacing w:after="120" w:line="276"/>
      </w:pPr>
      <w:r>
        <w:rPr>
          <w:rFonts w:ascii="Georgia" w:cs="Georgia" w:eastAsia="Georgia" w:hAnsi="Georgia"/>
          <w:sz w:val="24"/>
          <w:szCs w:val="24"/>
        </w:rPr>
        <w:t xml:space="preserve">This document presents the complete theoretical foundation of the Theory of Cosmic Architecture (ToCA). It contains only axioms, definitions, derivations that follow logically from those axioms, and an honest catalog of open problems where derivations do not yet exist.</w:t>
      </w:r>
    </w:p>
    <w:p>
      <w:pPr>
        <w:spacing w:after="120" w:line="276"/>
      </w:pPr>
      <w:r>
        <w:rPr>
          <w:rFonts w:ascii="Georgia" w:cs="Georgia" w:eastAsia="Georgia" w:hAnsi="Georgia"/>
          <w:sz w:val="24"/>
          <w:szCs w:val="24"/>
        </w:rPr>
        <w:t xml:space="preserve">The framework rests on one meta-principle and six axioms. From these we derive the two states of the substrate, the self-calibration parameter α(n), the frozen fraction f</w:t>
      </w:r>
      <w:r>
        <w:rPr>
          <w:rFonts w:ascii="Georgia" w:cs="Georgia" w:eastAsia="Georgia" w:hAnsi="Georgia"/>
          <w:sz w:val="24"/>
          <w:szCs w:val="24"/>
          <w:vertAlign w:val="subscript"/>
        </w:rPr>
        <w:t xml:space="preserve">frozen</w:t>
      </w:r>
      <w:r>
        <w:rPr>
          <w:rFonts w:ascii="Georgia" w:cs="Georgia" w:eastAsia="Georgia" w:hAnsi="Georgia"/>
          <w:sz w:val="24"/>
          <w:szCs w:val="24"/>
        </w:rPr>
        <w:t xml:space="preserve">(n), the twist coupling β(n), and time as substrate latency. We then show how the five laws of substrate thermodynamics follow as consequences of the axioms, and derive a quantitative prediction for the dark sector ratio.</w:t>
      </w:r>
    </w:p>
    <w:p>
      <w:pPr>
        <w:spacing w:after="120" w:line="276"/>
      </w:pPr>
      <w:r>
        <w:rPr>
          <w:rFonts w:ascii="Georgia" w:cs="Georgia" w:eastAsia="Georgia" w:hAnsi="Georgia"/>
          <w:sz w:val="24"/>
          <w:szCs w:val="24"/>
        </w:rPr>
        <w:t xml:space="preserve">This is a theory document. It contains no empirical data, no comparisons with observation, and no claims about agreement with experiment. Those belong in separate evidence documents. Where a result is stated without derivation, it is explicitly marked as an open problem.</w:t>
      </w:r>
    </w:p>
    <w:p>
      <w:r>
        <w:br w:type="page"/>
      </w:r>
    </w:p>
    <w:p>
      <w:pPr>
        <w:pStyle w:val="Heading1"/>
        <w:spacing w:before="360" w:after="200"/>
      </w:pPr>
      <w:r>
        <w:rPr>
          <w:rFonts w:ascii="Georgia" w:cs="Georgia" w:eastAsia="Georgia" w:hAnsi="Georgia"/>
          <w:b/>
          <w:bCs/>
          <w:sz w:val="32"/>
          <w:szCs w:val="32"/>
        </w:rPr>
        <w:t xml:space="preserve">1  Notation</w:t>
      </w:r>
    </w:p>
    <w:p>
      <w:pPr>
        <w:spacing w:after="120" w:line="276"/>
      </w:pPr>
      <w:r>
        <w:rPr>
          <w:rFonts w:ascii="Georgia" w:cs="Georgia" w:eastAsia="Georgia" w:hAnsi="Georgia"/>
          <w:sz w:val="24"/>
          <w:szCs w:val="24"/>
        </w:rPr>
        <w:t xml:space="preserve">All symbols used in this document are defined here. No symbol appears without definition.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spacing w:after="0"/>
            </w:pPr>
            <w:r>
              <w:rPr>
                <w:rFonts w:ascii="Georgia" w:cs="Georgia" w:eastAsia="Georgia" w:hAnsi="Georgia"/>
                <w:b/>
                <w:bCs/>
                <w:sz w:val="24"/>
                <w:szCs w:val="24"/>
              </w:rPr>
              <w:t xml:space="preserve">Symbol</w:t>
            </w:r>
          </w:p>
        </w:tc>
        <w:tc>
          <w:tcPr>
            <w:tcW w:type="dxa" w:w="7026"/>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spacing w:after="0"/>
            </w:pPr>
            <w:r>
              <w:rPr>
                <w:rFonts w:ascii="Georgia" w:cs="Georgia" w:eastAsia="Georgia" w:hAnsi="Georgia"/>
                <w:b/>
                <w:bCs/>
                <w:sz w:val="24"/>
                <w:szCs w:val="24"/>
              </w:rPr>
              <w:t xml:space="preserve">Definition</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Courier New" w:cs="Courier New" w:eastAsia="Courier New" w:hAnsi="Courier New"/>
                <w:sz w:val="22"/>
                <w:szCs w:val="22"/>
              </w:rPr>
              <w:t xml:space="preserve">n</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Georgia" w:cs="Georgia" w:eastAsia="Georgia" w:hAnsi="Georgia"/>
                <w:sz w:val="22"/>
                <w:szCs w:val="22"/>
              </w:rPr>
              <w:t xml:space="preserve">Iteration number. The fundamental discrete variable. Not time.</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Courier New" w:cs="Courier New" w:eastAsia="Courier New" w:hAnsi="Courier New"/>
                <w:sz w:val="22"/>
                <w:szCs w:val="22"/>
              </w:rPr>
              <w:t xml:space="preserve">D(n)</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Georgia" w:cs="Georgia" w:eastAsia="Georgia" w:hAnsi="Georgia"/>
                <w:sz w:val="22"/>
                <w:szCs w:val="22"/>
              </w:rPr>
              <w:t xml:space="preserve">Total tension at iteration n. A non-negative scalar.</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Courier New" w:cs="Courier New" w:eastAsia="Courier New" w:hAnsi="Courier New"/>
                <w:sz w:val="22"/>
                <w:szCs w:val="22"/>
              </w:rPr>
              <w:t xml:space="preserve">Φ</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Georgia" w:cs="Georgia" w:eastAsia="Georgia" w:hAnsi="Georgia"/>
                <w:sz w:val="22"/>
                <w:szCs w:val="22"/>
              </w:rPr>
              <w:t xml:space="preserve">Primordial connectivity field.</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Courier New" w:cs="Courier New" w:eastAsia="Courier New" w:hAnsi="Courier New"/>
                <w:sz w:val="22"/>
                <w:szCs w:val="22"/>
              </w:rPr>
              <w:t xml:space="preserve">M(d)</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Georgia" w:cs="Georgia" w:eastAsia="Georgia" w:hAnsi="Georgia"/>
                <w:sz w:val="22"/>
                <w:szCs w:val="22"/>
              </w:rPr>
              <w:t xml:space="preserve">Connectivity function. M(d) ≠ 0 for all finite d.</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Courier New" w:cs="Courier New" w:eastAsia="Courier New" w:hAnsi="Courier New"/>
                <w:sz w:val="22"/>
                <w:szCs w:val="22"/>
              </w:rPr>
              <w:t xml:space="preserve">f_frozen(n)</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Georgia" w:cs="Georgia" w:eastAsia="Georgia" w:hAnsi="Georgia"/>
                <w:sz w:val="22"/>
                <w:szCs w:val="22"/>
              </w:rPr>
              <w:t xml:space="preserve">Fraction of substrate in locked state at iteration n.</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Courier New" w:cs="Courier New" w:eastAsia="Courier New" w:hAnsi="Courier New"/>
                <w:sz w:val="22"/>
                <w:szCs w:val="22"/>
              </w:rPr>
              <w:t xml:space="preserve">α(n)</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Georgia" w:cs="Georgia" w:eastAsia="Georgia" w:hAnsi="Georgia"/>
                <w:sz w:val="22"/>
                <w:szCs w:val="22"/>
              </w:rPr>
              <w:t xml:space="preserve">Active regulation fraction = 1 − f_frozen(n).</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Courier New" w:cs="Courier New" w:eastAsia="Courier New" w:hAnsi="Courier New"/>
                <w:sz w:val="22"/>
                <w:szCs w:val="22"/>
              </w:rPr>
              <w:t xml:space="preserve">β(n)</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Georgia" w:cs="Georgia" w:eastAsia="Georgia" w:hAnsi="Georgia"/>
                <w:sz w:val="22"/>
                <w:szCs w:val="22"/>
              </w:rPr>
              <w:t xml:space="preserve">Twist coupling = f_frozen(n) × (1 − f_frozen(n)).</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Courier New" w:cs="Courier New" w:eastAsia="Courier New" w:hAnsi="Courier New"/>
                <w:sz w:val="22"/>
                <w:szCs w:val="22"/>
              </w:rPr>
              <w:t xml:space="preserve">γ(n)</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Georgia" w:cs="Georgia" w:eastAsia="Georgia" w:hAnsi="Georgia"/>
                <w:sz w:val="22"/>
                <w:szCs w:val="22"/>
              </w:rPr>
              <w:t xml:space="preserve">Saturation exponent. Dynamic, not constant.</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Courier New" w:cs="Courier New" w:eastAsia="Courier New" w:hAnsi="Courier New"/>
                <w:sz w:val="22"/>
                <w:szCs w:val="22"/>
              </w:rPr>
              <w:t xml:space="preserve">D_floor(n)</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Georgia" w:cs="Georgia" w:eastAsia="Georgia" w:hAnsi="Georgia"/>
                <w:sz w:val="22"/>
                <w:szCs w:val="22"/>
              </w:rPr>
              <w:t xml:space="preserve">Residual tension floor at iteration n. Always &gt; 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Courier New" w:cs="Courier New" w:eastAsia="Courier New" w:hAnsi="Courier New"/>
                <w:sz w:val="22"/>
                <w:szCs w:val="22"/>
              </w:rPr>
              <w:t xml:space="preserve">τ(n)</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Georgia" w:cs="Georgia" w:eastAsia="Georgia" w:hAnsi="Georgia"/>
                <w:sz w:val="22"/>
                <w:szCs w:val="22"/>
              </w:rPr>
              <w:t xml:space="preserve">Substrate latency per iteration. Observed as time.</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Courier New" w:cs="Courier New" w:eastAsia="Courier New" w:hAnsi="Courier New"/>
                <w:sz w:val="22"/>
                <w:szCs w:val="22"/>
              </w:rPr>
              <w:t xml:space="preserve">LT</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Georgia" w:cs="Georgia" w:eastAsia="Georgia" w:hAnsi="Georgia"/>
                <w:sz w:val="22"/>
                <w:szCs w:val="22"/>
              </w:rPr>
              <w:t xml:space="preserve">Locked Tension. Stable configurations. Observed as mass and structure.</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Courier New" w:cs="Courier New" w:eastAsia="Courier New" w:hAnsi="Courier New"/>
                <w:sz w:val="22"/>
                <w:szCs w:val="22"/>
              </w:rPr>
              <w:t xml:space="preserve">RT</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Georgia" w:cs="Georgia" w:eastAsia="Georgia" w:hAnsi="Georgia"/>
                <w:sz w:val="22"/>
                <w:szCs w:val="22"/>
              </w:rPr>
              <w:t xml:space="preserve">Relaxed Tension. Free to redistribute. Observed as radiation and thermal energy.</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Courier New" w:cs="Courier New" w:eastAsia="Courier New" w:hAnsi="Courier New"/>
                <w:sz w:val="22"/>
                <w:szCs w:val="22"/>
              </w:rPr>
              <w:t xml:space="preserve">c</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Georgia" w:cs="Georgia" w:eastAsia="Georgia" w:hAnsi="Georgia"/>
                <w:sz w:val="22"/>
                <w:szCs w:val="22"/>
              </w:rPr>
              <w:t xml:space="preserve">Maximum substrate update speed. Observed as the speed of light.</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Courier New" w:cs="Courier New" w:eastAsia="Courier New" w:hAnsi="Courier New"/>
                <w:sz w:val="22"/>
                <w:szCs w:val="22"/>
              </w:rPr>
              <w:t xml:space="preserve">Ω(A)</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Georgia" w:cs="Georgia" w:eastAsia="Georgia" w:hAnsi="Georgia"/>
                <w:sz w:val="22"/>
                <w:szCs w:val="22"/>
              </w:rPr>
              <w:t xml:space="preserve">Accessible phase-space volume at state A.</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Courier New" w:cs="Courier New" w:eastAsia="Courier New" w:hAnsi="Courier New"/>
                <w:sz w:val="22"/>
                <w:szCs w:val="22"/>
              </w:rPr>
              <w:t xml:space="preserve">R_active</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Georgia" w:cs="Georgia" w:eastAsia="Georgia" w:hAnsi="Georgia"/>
                <w:sz w:val="22"/>
                <w:szCs w:val="22"/>
              </w:rPr>
              <w:t xml:space="preserve">Subspace of phase space where tension gradients can evolve.</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Courier New" w:cs="Courier New" w:eastAsia="Courier New" w:hAnsi="Courier New"/>
                <w:sz w:val="22"/>
                <w:szCs w:val="22"/>
              </w:rPr>
              <w:t xml:space="preserve">R_frozen</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0"/>
            </w:pPr>
            <w:r>
              <w:rPr>
                <w:rFonts w:ascii="Georgia" w:cs="Georgia" w:eastAsia="Georgia" w:hAnsi="Georgia"/>
                <w:sz w:val="22"/>
                <w:szCs w:val="22"/>
              </w:rPr>
              <w:t xml:space="preserve">Subspace of phase space locked into stable configurations.</w:t>
            </w:r>
          </w:p>
        </w:tc>
      </w:tr>
    </w:tbl>
    <w:p>
      <w:r>
        <w:br w:type="page"/>
      </w:r>
    </w:p>
    <w:p>
      <w:pPr>
        <w:pStyle w:val="Heading1"/>
        <w:spacing w:before="360" w:after="200"/>
      </w:pPr>
      <w:r>
        <w:rPr>
          <w:rFonts w:ascii="Georgia" w:cs="Georgia" w:eastAsia="Georgia" w:hAnsi="Georgia"/>
          <w:b/>
          <w:bCs/>
          <w:sz w:val="32"/>
          <w:szCs w:val="32"/>
        </w:rPr>
        <w:t xml:space="preserve">2  The Meta-Principle</w:t>
      </w:r>
    </w:p>
    <w:p>
      <w:pPr>
        <w:pStyle w:val="Heading2"/>
        <w:spacing w:before="280" w:after="160"/>
      </w:pPr>
      <w:r>
        <w:rPr>
          <w:rFonts w:ascii="Georgia" w:cs="Georgia" w:eastAsia="Georgia" w:hAnsi="Georgia"/>
          <w:b/>
          <w:bCs/>
          <w:sz w:val="28"/>
          <w:szCs w:val="28"/>
        </w:rPr>
        <w:t xml:space="preserve">2.1  Statement</w:t>
      </w:r>
    </w:p>
    <w:p>
      <w:pPr>
        <w:pBdr>
          <w:top w:val="single" w:color="333333" w:sz="1"/>
          <w:bottom w:val="single" w:color="333333" w:sz="1"/>
          <w:left w:val="single" w:color="333333" w:sz="1"/>
          <w:right w:val="single" w:color="333333" w:sz="1"/>
        </w:pBdr>
        <w:spacing w:before="200" w:after="120" w:line="276"/>
        <w:ind w:left="360" w:right="360"/>
      </w:pPr>
      <w:r>
        <w:rPr>
          <w:rFonts w:ascii="Georgia" w:cs="Georgia" w:eastAsia="Georgia" w:hAnsi="Georgia"/>
          <w:b/>
          <w:bCs/>
          <w:sz w:val="24"/>
          <w:szCs w:val="24"/>
        </w:rPr>
        <w:t xml:space="preserve">Meta-Principle: Universal Connectivity</w:t>
      </w:r>
      <w:r>
        <w:rPr>
          <w:rFonts w:ascii="Georgia" w:cs="Georgia" w:eastAsia="Georgia" w:hAnsi="Georgia"/>
          <w:sz w:val="24"/>
          <w:szCs w:val="24"/>
        </w:rPr>
        <w:br/>
        <w:t xml:space="preserve"/>
      </w:r>
      <w:r>
        <w:rPr>
          <w:rFonts w:ascii="Georgia" w:cs="Georgia" w:eastAsia="Georgia" w:hAnsi="Georgia"/>
          <w:i/>
          <w:iCs/>
          <w:sz w:val="24"/>
          <w:szCs w:val="24"/>
        </w:rPr>
        <w:t xml:space="preserve">In the primordial state, no isolation exists. Every region of the substrate is connected to every other region.</w:t>
      </w:r>
      <w:r>
        <w:rPr>
          <w:rFonts w:ascii="Georgia" w:cs="Georgia" w:eastAsia="Georgia" w:hAnsi="Georgia"/>
          <w:sz w:val="24"/>
          <w:szCs w:val="24"/>
        </w:rPr>
        <w:br/>
        <w:t xml:space="preserve"/>
      </w:r>
      <w:r>
        <w:rPr>
          <w:rFonts w:ascii="Courier New" w:cs="Courier New" w:eastAsia="Courier New" w:hAnsi="Courier New"/>
          <w:sz w:val="24"/>
          <w:szCs w:val="24"/>
        </w:rPr>
        <w:t xml:space="preserve">M(d) ≠ 0  for all finite d</w:t>
      </w:r>
    </w:p>
    <w:p>
      <w:pPr>
        <w:pStyle w:val="Heading2"/>
        <w:spacing w:before="280" w:after="160"/>
      </w:pPr>
      <w:r>
        <w:rPr>
          <w:rFonts w:ascii="Georgia" w:cs="Georgia" w:eastAsia="Georgia" w:hAnsi="Georgia"/>
          <w:b/>
          <w:bCs/>
          <w:sz w:val="28"/>
          <w:szCs w:val="28"/>
        </w:rPr>
        <w:t xml:space="preserve">2.2  Meaning</w:t>
      </w:r>
    </w:p>
    <w:p>
      <w:pPr>
        <w:spacing w:after="120" w:line="276"/>
      </w:pPr>
      <w:r>
        <w:rPr>
          <w:rFonts w:ascii="Georgia" w:cs="Georgia" w:eastAsia="Georgia" w:hAnsi="Georgia"/>
          <w:sz w:val="24"/>
          <w:szCs w:val="24"/>
        </w:rPr>
        <w:t xml:space="preserve">Rest is defined as the absence of gradients in the connectivity field: ∇Φ = 0. From this single statement it follows that a disturbance anywhere propagates everywhere. Isolation is not fundamental — it is an emergent approximation that arises when propagation speed is finite.</w:t>
      </w:r>
    </w:p>
    <w:p>
      <w:pPr>
        <w:spacing w:after="120" w:line="276"/>
      </w:pPr>
      <w:r>
        <w:rPr>
          <w:rFonts w:ascii="Georgia" w:cs="Georgia" w:eastAsia="Georgia" w:hAnsi="Georgia"/>
          <w:sz w:val="24"/>
          <w:szCs w:val="24"/>
        </w:rPr>
        <w:t xml:space="preserve">This meta-principle is not itself testable in isolation. Its role is to constrain the axioms: any axiom we adopt must be compatible with a substrate in which nothing is disconnected. It rules out theories that require fundamental boundaries, isolated sectors, or regions with zero causal contact.</w:t>
      </w:r>
    </w:p>
    <w:p>
      <w:r>
        <w:br w:type="page"/>
      </w:r>
    </w:p>
    <w:p>
      <w:pPr>
        <w:pStyle w:val="Heading1"/>
        <w:spacing w:before="360" w:after="200"/>
      </w:pPr>
      <w:r>
        <w:rPr>
          <w:rFonts w:ascii="Georgia" w:cs="Georgia" w:eastAsia="Georgia" w:hAnsi="Georgia"/>
          <w:b/>
          <w:bCs/>
          <w:sz w:val="32"/>
          <w:szCs w:val="32"/>
        </w:rPr>
        <w:t xml:space="preserve">3  The Six Axioms</w:t>
      </w:r>
    </w:p>
    <w:p>
      <w:pPr>
        <w:spacing w:after="120" w:line="276"/>
      </w:pPr>
      <w:r>
        <w:rPr>
          <w:rFonts w:ascii="Georgia" w:cs="Georgia" w:eastAsia="Georgia" w:hAnsi="Georgia"/>
          <w:sz w:val="24"/>
          <w:szCs w:val="24"/>
        </w:rPr>
        <w:t xml:space="preserve">These are the foundational postulates of ToCA. Everything that follows in this document is derived from these six statements (plus the meta-principle). The first five define the substrate and its dynamics. The sixth explains why tension minimization occurs — not by teleology, but by statistical necessity.</w:t>
      </w:r>
    </w:p>
    <w:p>
      <w:pPr>
        <w:pBdr>
          <w:top w:val="single" w:color="333333" w:sz="1"/>
          <w:bottom w:val="single" w:color="333333" w:sz="1"/>
          <w:left w:val="single" w:color="333333" w:sz="1"/>
          <w:right w:val="single" w:color="333333" w:sz="1"/>
        </w:pBdr>
        <w:spacing w:before="240" w:after="80" w:line="276"/>
        <w:ind w:left="360" w:right="360"/>
      </w:pPr>
      <w:r>
        <w:rPr>
          <w:rFonts w:ascii="Georgia" w:cs="Georgia" w:eastAsia="Georgia" w:hAnsi="Georgia"/>
          <w:b/>
          <w:bCs/>
          <w:sz w:val="26"/>
          <w:szCs w:val="26"/>
        </w:rPr>
        <w:t xml:space="preserve">Axiom 1: Discrete Iteration</w:t>
      </w:r>
      <w:r>
        <w:rPr>
          <w:rFonts w:ascii="Georgia" w:cs="Georgia" w:eastAsia="Georgia" w:hAnsi="Georgia"/>
          <w:sz w:val="24"/>
          <w:szCs w:val="24"/>
        </w:rPr>
        <w:br/>
        <w:t xml:space="preserve"/>
      </w:r>
      <w:r>
        <w:rPr>
          <w:rFonts w:ascii="Georgia" w:cs="Georgia" w:eastAsia="Georgia" w:hAnsi="Georgia"/>
          <w:i/>
          <w:iCs/>
          <w:sz w:val="24"/>
          <w:szCs w:val="24"/>
        </w:rPr>
        <w:t xml:space="preserve">The substrate evolves in discrete steps n ∈ ℤ⁺. Continuous time t and redshift z are derived observables, not fundamental variables.</w:t>
      </w:r>
    </w:p>
    <w:p>
      <w:pPr>
        <w:spacing w:after="120" w:line="276"/>
        <w:ind w:left="360"/>
      </w:pPr>
      <w:r>
        <w:rPr>
          <w:rFonts w:ascii="Georgia" w:cs="Georgia" w:eastAsia="Georgia" w:hAnsi="Georgia"/>
          <w:sz w:val="24"/>
          <w:szCs w:val="24"/>
        </w:rPr>
        <w:t xml:space="preserve">This axiom eliminates the circularity of using time to define dynamics while dynamics define time. The iteration number n is the independent variable. What we measure as time is the </w:t>
      </w:r>
      <w:r>
        <w:rPr>
          <w:rFonts w:ascii="Georgia" w:cs="Georgia" w:eastAsia="Georgia" w:hAnsi="Georgia"/>
          <w:i/>
          <w:iCs/>
          <w:sz w:val="24"/>
          <w:szCs w:val="24"/>
        </w:rPr>
        <w:t xml:space="preserve">output</w:t>
      </w:r>
      <w:r>
        <w:rPr>
          <w:rFonts w:ascii="Georgia" w:cs="Georgia" w:eastAsia="Georgia" w:hAnsi="Georgia"/>
          <w:sz w:val="24"/>
          <w:szCs w:val="24"/>
        </w:rPr>
        <w:t xml:space="preserve"> of the substrate's processing, not its input. See Section 6 for the derivation.</w:t>
      </w:r>
    </w:p>
    <w:p>
      <w:pPr>
        <w:pBdr>
          <w:top w:val="single" w:color="333333" w:sz="1"/>
          <w:bottom w:val="single" w:color="333333" w:sz="1"/>
          <w:left w:val="single" w:color="333333" w:sz="1"/>
          <w:right w:val="single" w:color="333333" w:sz="1"/>
        </w:pBdr>
        <w:spacing w:before="240" w:after="80" w:line="276"/>
        <w:ind w:left="360" w:right="360"/>
      </w:pPr>
      <w:r>
        <w:rPr>
          <w:rFonts w:ascii="Georgia" w:cs="Georgia" w:eastAsia="Georgia" w:hAnsi="Georgia"/>
          <w:b/>
          <w:bCs/>
          <w:sz w:val="26"/>
          <w:szCs w:val="26"/>
        </w:rPr>
        <w:t xml:space="preserve">Axiom 2: Universal Connectivity</w:t>
      </w:r>
      <w:r>
        <w:rPr>
          <w:rFonts w:ascii="Georgia" w:cs="Georgia" w:eastAsia="Georgia" w:hAnsi="Georgia"/>
          <w:sz w:val="24"/>
          <w:szCs w:val="24"/>
        </w:rPr>
        <w:br/>
        <w:t xml:space="preserve"/>
      </w:r>
      <w:r>
        <w:rPr>
          <w:rFonts w:ascii="Georgia" w:cs="Georgia" w:eastAsia="Georgia" w:hAnsi="Georgia"/>
          <w:i/>
          <w:iCs/>
          <w:sz w:val="24"/>
          <w:szCs w:val="24"/>
        </w:rPr>
        <w:t xml:space="preserve">M(d) ≠ 0 for all points in the substrate. Nothing is isolated.</w:t>
      </w:r>
    </w:p>
    <w:p>
      <w:pPr>
        <w:spacing w:after="120" w:line="276"/>
        <w:ind w:left="360"/>
      </w:pPr>
      <w:r>
        <w:rPr>
          <w:rFonts w:ascii="Georgia" w:cs="Georgia" w:eastAsia="Georgia" w:hAnsi="Georgia"/>
          <w:sz w:val="24"/>
          <w:szCs w:val="24"/>
        </w:rPr>
        <w:t xml:space="preserve">This is the formal restatement of the meta-principle as an axiom. It guarantees that every tension configuration affects every other, though the effect may be arbitrarily small at large distances. It is the reason that tension minimization is a global process, not a local one.</w:t>
      </w:r>
    </w:p>
    <w:p>
      <w:pPr>
        <w:pBdr>
          <w:top w:val="single" w:color="333333" w:sz="1"/>
          <w:bottom w:val="single" w:color="333333" w:sz="1"/>
          <w:left w:val="single" w:color="333333" w:sz="1"/>
          <w:right w:val="single" w:color="333333" w:sz="1"/>
        </w:pBdr>
        <w:spacing w:before="240" w:after="80" w:line="276"/>
        <w:ind w:left="360" w:right="360"/>
      </w:pPr>
      <w:r>
        <w:rPr>
          <w:rFonts w:ascii="Georgia" w:cs="Georgia" w:eastAsia="Georgia" w:hAnsi="Georgia"/>
          <w:b/>
          <w:bCs/>
          <w:sz w:val="26"/>
          <w:szCs w:val="26"/>
        </w:rPr>
        <w:t xml:space="preserve">Axiom 3: Conservation</w:t>
      </w:r>
      <w:r>
        <w:rPr>
          <w:rFonts w:ascii="Georgia" w:cs="Georgia" w:eastAsia="Georgia" w:hAnsi="Georgia"/>
          <w:sz w:val="24"/>
          <w:szCs w:val="24"/>
        </w:rPr>
        <w:br/>
        <w:t xml:space="preserve"/>
      </w:r>
      <w:r>
        <w:rPr>
          <w:rFonts w:ascii="Georgia" w:cs="Georgia" w:eastAsia="Georgia" w:hAnsi="Georgia"/>
          <w:i/>
          <w:iCs/>
          <w:sz w:val="24"/>
          <w:szCs w:val="24"/>
        </w:rPr>
        <w:t xml:space="preserve">The total substrate content is exactly conserved: LT + RT = 1. Only state transitions between locked tension and relaxed tension are permitted.</w:t>
      </w:r>
    </w:p>
    <w:p>
      <w:pPr>
        <w:spacing w:after="120" w:line="276"/>
        <w:ind w:left="360"/>
      </w:pPr>
      <w:r>
        <w:rPr>
          <w:rFonts w:ascii="Georgia" w:cs="Georgia" w:eastAsia="Georgia" w:hAnsi="Georgia"/>
          <w:sz w:val="24"/>
          <w:szCs w:val="24"/>
        </w:rPr>
        <w:t xml:space="preserve">The normalization to 1 is a convention: we measure all quantities as fractions of the total substrate. The physical content of this axiom is that nothing is created from outside the substrate and nothing leaves it. Every process is a redistribution, never a creation or annihilation of substrate content.</w:t>
      </w:r>
    </w:p>
    <w:p>
      <w:pPr>
        <w:pBdr>
          <w:top w:val="single" w:color="333333" w:sz="1"/>
          <w:bottom w:val="single" w:color="333333" w:sz="1"/>
          <w:left w:val="single" w:color="333333" w:sz="1"/>
          <w:right w:val="single" w:color="333333" w:sz="1"/>
        </w:pBdr>
        <w:spacing w:before="240" w:after="80" w:line="276"/>
        <w:ind w:left="360" w:right="360"/>
      </w:pPr>
      <w:r>
        <w:rPr>
          <w:rFonts w:ascii="Georgia" w:cs="Georgia" w:eastAsia="Georgia" w:hAnsi="Georgia"/>
          <w:b/>
          <w:bCs/>
          <w:sz w:val="26"/>
          <w:szCs w:val="26"/>
        </w:rPr>
        <w:t xml:space="preserve">Axiom 4: Tension Minimization</w:t>
      </w:r>
      <w:r>
        <w:rPr>
          <w:rFonts w:ascii="Georgia" w:cs="Georgia" w:eastAsia="Georgia" w:hAnsi="Georgia"/>
          <w:sz w:val="24"/>
          <w:szCs w:val="24"/>
        </w:rPr>
        <w:br/>
        <w:t xml:space="preserve"/>
      </w:r>
      <w:r>
        <w:rPr>
          <w:rFonts w:ascii="Georgia" w:cs="Georgia" w:eastAsia="Georgia" w:hAnsi="Georgia"/>
          <w:i/>
          <w:iCs/>
          <w:sz w:val="24"/>
          <w:szCs w:val="24"/>
        </w:rPr>
        <w:t xml:space="preserve">At every iteration, global tension does not increase: D(n+1) ≤ D(n).</w:t>
      </w:r>
    </w:p>
    <w:p>
      <w:pPr>
        <w:spacing w:after="120" w:line="276"/>
        <w:ind w:left="360"/>
      </w:pPr>
      <w:r>
        <w:rPr>
          <w:rFonts w:ascii="Georgia" w:cs="Georgia" w:eastAsia="Georgia" w:hAnsi="Georgia"/>
          <w:sz w:val="24"/>
          <w:szCs w:val="24"/>
        </w:rPr>
        <w:t xml:space="preserve">This is the single dynamical law. It does not say that tension decreases at every point — only that the </w:t>
      </w:r>
      <w:r>
        <w:rPr>
          <w:rFonts w:ascii="Georgia" w:cs="Georgia" w:eastAsia="Georgia" w:hAnsi="Georgia"/>
          <w:i/>
          <w:iCs/>
          <w:sz w:val="24"/>
          <w:szCs w:val="24"/>
        </w:rPr>
        <w:t xml:space="preserve">global</w:t>
      </w:r>
      <w:r>
        <w:rPr>
          <w:rFonts w:ascii="Georgia" w:cs="Georgia" w:eastAsia="Georgia" w:hAnsi="Georgia"/>
          <w:sz w:val="24"/>
          <w:szCs w:val="24"/>
        </w:rPr>
        <w:t xml:space="preserve"> tension is monotonically non-increasing. Local tension can increase (structure formation, compression, locking) as long as the total goes down. This is analogous to the second law of thermodynamics, and we show in Section 8 that the connection is exact.</w:t>
      </w:r>
    </w:p>
    <w:p>
      <w:pPr>
        <w:pBdr>
          <w:top w:val="single" w:color="333333" w:sz="1"/>
          <w:bottom w:val="single" w:color="333333" w:sz="1"/>
          <w:left w:val="single" w:color="333333" w:sz="1"/>
          <w:right w:val="single" w:color="333333" w:sz="1"/>
        </w:pBdr>
        <w:spacing w:before="240" w:after="80" w:line="276"/>
        <w:ind w:left="360" w:right="360"/>
      </w:pPr>
      <w:r>
        <w:rPr>
          <w:rFonts w:ascii="Georgia" w:cs="Georgia" w:eastAsia="Georgia" w:hAnsi="Georgia"/>
          <w:b/>
          <w:bCs/>
          <w:sz w:val="26"/>
          <w:szCs w:val="26"/>
        </w:rPr>
        <w:t xml:space="preserve">Axiom 5: Residual Tension Floor</w:t>
      </w:r>
      <w:r>
        <w:rPr>
          <w:rFonts w:ascii="Georgia" w:cs="Georgia" w:eastAsia="Georgia" w:hAnsi="Georgia"/>
          <w:sz w:val="24"/>
          <w:szCs w:val="24"/>
        </w:rPr>
        <w:br/>
        <w:t xml:space="preserve"/>
      </w:r>
      <w:r>
        <w:rPr>
          <w:rFonts w:ascii="Georgia" w:cs="Georgia" w:eastAsia="Georgia" w:hAnsi="Georgia"/>
          <w:i/>
          <w:iCs/>
          <w:sz w:val="24"/>
          <w:szCs w:val="24"/>
        </w:rPr>
        <w:t xml:space="preserve">When α &lt; 1, tension cannot reach exactly zero in a finite number of iterations. There exists a residual floor D_floor(n) &gt; 0 that decreases with n but never vanishes in finite time.</w:t>
      </w:r>
    </w:p>
    <w:p>
      <w:pPr>
        <w:spacing w:after="120" w:line="276"/>
        <w:ind w:left="360"/>
      </w:pPr>
      <w:r>
        <w:rPr>
          <w:rFonts w:ascii="Georgia" w:cs="Georgia" w:eastAsia="Georgia" w:hAnsi="Georgia"/>
          <w:sz w:val="24"/>
          <w:szCs w:val="24"/>
        </w:rPr>
        <w:t xml:space="preserve">This axiom states that the substrate never reaches perfect equilibrium. There is always residual tension. This has a direct physical consequence: what we observe as vacuum energy, quantum fluctuations, and the cosmological constant are all manifestations of D</w:t>
      </w:r>
      <w:r>
        <w:rPr>
          <w:rFonts w:ascii="Georgia" w:cs="Georgia" w:eastAsia="Georgia" w:hAnsi="Georgia"/>
          <w:sz w:val="24"/>
          <w:szCs w:val="24"/>
          <w:vertAlign w:val="subscript"/>
        </w:rPr>
        <w:t xml:space="preserve">floor</w:t>
      </w:r>
      <w:r>
        <w:rPr>
          <w:rFonts w:ascii="Georgia" w:cs="Georgia" w:eastAsia="Georgia" w:hAnsi="Georgia"/>
          <w:sz w:val="24"/>
          <w:szCs w:val="24"/>
        </w:rPr>
        <w:t xml:space="preserve"> at the current iteration.</w:t>
      </w:r>
    </w:p>
    <w:p>
      <w:pPr>
        <w:pBdr>
          <w:top w:val="single" w:color="333333" w:sz="1"/>
          <w:bottom w:val="single" w:color="333333" w:sz="1"/>
          <w:left w:val="single" w:color="333333" w:sz="1"/>
          <w:right w:val="single" w:color="333333" w:sz="1"/>
        </w:pBdr>
        <w:spacing w:before="240" w:after="80" w:line="276"/>
        <w:ind w:left="360" w:right="360"/>
      </w:pPr>
      <w:r>
        <w:rPr>
          <w:rFonts w:ascii="Georgia" w:cs="Georgia" w:eastAsia="Georgia" w:hAnsi="Georgia"/>
          <w:b/>
          <w:bCs/>
          <w:sz w:val="26"/>
          <w:szCs w:val="26"/>
        </w:rPr>
        <w:t xml:space="preserve">Axiom α: Accessibility</w:t>
      </w:r>
      <w:r>
        <w:rPr>
          <w:rFonts w:ascii="Georgia" w:cs="Georgia" w:eastAsia="Georgia" w:hAnsi="Georgia"/>
          <w:sz w:val="24"/>
          <w:szCs w:val="24"/>
        </w:rPr>
        <w:br/>
        <w:t xml:space="preserve"/>
      </w:r>
      <w:r>
        <w:rPr>
          <w:rFonts w:ascii="Georgia" w:cs="Georgia" w:eastAsia="Georgia" w:hAnsi="Georgia"/>
          <w:i/>
          <w:iCs/>
          <w:sz w:val="24"/>
          <w:szCs w:val="24"/>
        </w:rPr>
        <w:t xml:space="preserve">A physical transition A → B is realized only if the accessible phase-space volume does not decrease: Ω(B) ≥ Ω(A).</w:t>
      </w:r>
    </w:p>
    <w:p>
      <w:pPr>
        <w:spacing w:after="120" w:line="276"/>
        <w:ind w:left="360"/>
      </w:pPr>
      <w:r>
        <w:rPr>
          <w:rFonts w:ascii="Georgia" w:cs="Georgia" w:eastAsia="Georgia" w:hAnsi="Georgia"/>
          <w:sz w:val="24"/>
          <w:szCs w:val="24"/>
        </w:rPr>
        <w:t xml:space="preserve">This axiom answers the question: </w:t>
      </w:r>
      <w:r>
        <w:rPr>
          <w:rFonts w:ascii="Georgia" w:cs="Georgia" w:eastAsia="Georgia" w:hAnsi="Georgia"/>
          <w:i/>
          <w:iCs/>
          <w:sz w:val="24"/>
          <w:szCs w:val="24"/>
        </w:rPr>
        <w:t xml:space="preserve">why</w:t>
      </w:r>
      <w:r>
        <w:rPr>
          <w:rFonts w:ascii="Georgia" w:cs="Georgia" w:eastAsia="Georgia" w:hAnsi="Georgia"/>
          <w:sz w:val="24"/>
          <w:szCs w:val="24"/>
        </w:rPr>
        <w:t xml:space="preserve"> does the substrate minimize tension? Not because it "wants" to, but because low-tension states occupy larger volumes in phase space. A system does not choose its destination — it simply has overwhelmingly more ways to be in a low-tension state than a high-tension state. The transition happens because there are more doors leading down than up.</w:t>
      </w:r>
      <w:r>
        <w:rPr>
          <w:rFonts w:ascii="Georgia" w:cs="Georgia" w:eastAsia="Georgia" w:hAnsi="Georgia"/>
          <w:sz w:val="24"/>
          <w:szCs w:val="24"/>
        </w:rPr>
        <w:br/>
        <w:t xml:space="preserve"/>
      </w:r>
      <w:r>
        <w:rPr>
          <w:rFonts w:ascii="Georgia" w:cs="Georgia" w:eastAsia="Georgia" w:hAnsi="Georgia"/>
          <w:sz w:val="24"/>
          <w:szCs w:val="24"/>
        </w:rPr>
        <w:br/>
        <w:t xml:space="preserve"/>
      </w:r>
      <w:r>
        <w:rPr>
          <w:rFonts w:ascii="Georgia" w:cs="Georgia" w:eastAsia="Georgia" w:hAnsi="Georgia"/>
          <w:sz w:val="24"/>
          <w:szCs w:val="24"/>
        </w:rPr>
        <w:t xml:space="preserve">This is the statistical foundation beneath Axiom 4. Axiom 4 states the </w:t>
      </w:r>
      <w:r>
        <w:rPr>
          <w:rFonts w:ascii="Georgia" w:cs="Georgia" w:eastAsia="Georgia" w:hAnsi="Georgia"/>
          <w:i/>
          <w:iCs/>
          <w:sz w:val="24"/>
          <w:szCs w:val="24"/>
        </w:rPr>
        <w:t xml:space="preserve">result</w:t>
      </w:r>
      <w:r>
        <w:rPr>
          <w:rFonts w:ascii="Georgia" w:cs="Georgia" w:eastAsia="Georgia" w:hAnsi="Georgia"/>
          <w:sz w:val="24"/>
          <w:szCs w:val="24"/>
        </w:rPr>
        <w:t xml:space="preserve"> (tension decreases). Axiom α explains the </w:t>
      </w:r>
      <w:r>
        <w:rPr>
          <w:rFonts w:ascii="Georgia" w:cs="Georgia" w:eastAsia="Georgia" w:hAnsi="Georgia"/>
          <w:i/>
          <w:iCs/>
          <w:sz w:val="24"/>
          <w:szCs w:val="24"/>
        </w:rPr>
        <w:t xml:space="preserve">mechanism</w:t>
      </w:r>
      <w:r>
        <w:rPr>
          <w:rFonts w:ascii="Georgia" w:cs="Georgia" w:eastAsia="Georgia" w:hAnsi="Georgia"/>
          <w:sz w:val="24"/>
          <w:szCs w:val="24"/>
        </w:rPr>
        <w:t xml:space="preserve"> (phase-space accessibility). Together they say: tension decreases because low-tension configurations are statistically inevitable.</w:t>
      </w:r>
      <w:r>
        <w:rPr>
          <w:rFonts w:ascii="Georgia" w:cs="Georgia" w:eastAsia="Georgia" w:hAnsi="Georgia"/>
          <w:sz w:val="24"/>
          <w:szCs w:val="24"/>
        </w:rPr>
        <w:br/>
        <w:t xml:space="preserve"/>
      </w:r>
      <w:r>
        <w:rPr>
          <w:rFonts w:ascii="Georgia" w:cs="Georgia" w:eastAsia="Georgia" w:hAnsi="Georgia"/>
          <w:sz w:val="24"/>
          <w:szCs w:val="24"/>
        </w:rPr>
        <w:br/>
        <w:t xml:space="preserve"/>
      </w:r>
      <w:r>
        <w:rPr>
          <w:rFonts w:ascii="Georgia" w:cs="Georgia" w:eastAsia="Georgia" w:hAnsi="Georgia"/>
          <w:sz w:val="24"/>
          <w:szCs w:val="24"/>
        </w:rPr>
        <w:t xml:space="preserve">Axiom α also explains why complex structures exist at all. If tension only decreased, everything would immediately relax to the floor. But the accessibility constraint creates bottlenecks — configurations where the system is temporarily trapped in a local minimum because all accessible transitions would </w:t>
      </w:r>
      <w:r>
        <w:rPr>
          <w:rFonts w:ascii="Georgia" w:cs="Georgia" w:eastAsia="Georgia" w:hAnsi="Georgia"/>
          <w:i/>
          <w:iCs/>
          <w:sz w:val="24"/>
          <w:szCs w:val="24"/>
        </w:rPr>
        <w:t xml:space="preserve">increase</w:t>
      </w:r>
      <w:r>
        <w:rPr>
          <w:rFonts w:ascii="Georgia" w:cs="Georgia" w:eastAsia="Georgia" w:hAnsi="Georgia"/>
          <w:sz w:val="24"/>
          <w:szCs w:val="24"/>
        </w:rPr>
        <w:t xml:space="preserve"> local tension. These bottlenecks are what we observe as stable matter: atoms, molecules, stars, galaxies. Structure is the substrate caught in regulatory traffic jams.</w:t>
      </w:r>
    </w:p>
    <w:p>
      <w:pPr>
        <w:pStyle w:val="Heading2"/>
        <w:spacing w:before="280" w:after="160"/>
      </w:pPr>
      <w:r>
        <w:rPr>
          <w:rFonts w:ascii="Georgia" w:cs="Georgia" w:eastAsia="Georgia" w:hAnsi="Georgia"/>
          <w:b/>
          <w:bCs/>
          <w:sz w:val="28"/>
          <w:szCs w:val="28"/>
        </w:rPr>
        <w:t xml:space="preserve">3.1  Why Tension Falls: The Physical Mechanism</w:t>
      </w:r>
    </w:p>
    <w:p>
      <w:pPr>
        <w:spacing w:after="120" w:line="276"/>
      </w:pPr>
      <w:r>
        <w:rPr>
          <w:rFonts w:ascii="Georgia" w:cs="Georgia" w:eastAsia="Georgia" w:hAnsi="Georgia"/>
          <w:sz w:val="24"/>
          <w:szCs w:val="24"/>
        </w:rPr>
        <w:t xml:space="preserve">The statistical argument (Axiom α) tells us </w:t>
      </w:r>
      <w:r>
        <w:rPr>
          <w:rFonts w:ascii="Georgia" w:cs="Georgia" w:eastAsia="Georgia" w:hAnsi="Georgia"/>
          <w:i/>
          <w:iCs/>
          <w:sz w:val="24"/>
          <w:szCs w:val="24"/>
        </w:rPr>
        <w:t xml:space="preserve">that</w:t>
      </w:r>
      <w:r>
        <w:rPr>
          <w:rFonts w:ascii="Georgia" w:cs="Georgia" w:eastAsia="Georgia" w:hAnsi="Georgia"/>
          <w:sz w:val="24"/>
          <w:szCs w:val="24"/>
        </w:rPr>
        <w:t xml:space="preserve"> tension falls. But there is a deeper question: what is the physical mechanism that makes low-tension states more accessible? The answer lies in the combination of connectivity (Axiom 2) and the nature of tension itself.</w:t>
      </w:r>
    </w:p>
    <w:p>
      <w:pPr>
        <w:spacing w:after="120" w:line="276"/>
      </w:pPr>
      <w:r>
        <w:rPr>
          <w:rFonts w:ascii="Georgia" w:cs="Georgia" w:eastAsia="Georgia" w:hAnsi="Georgia"/>
          <w:sz w:val="24"/>
          <w:szCs w:val="24"/>
        </w:rPr>
        <w:t xml:space="preserve">Tension is a gradient — a difference between neighbouring regions of the substrate. Where one region has high tension and its neighbour has low tension, there is a gradient. By Axiom 2, every region is in contact with its neighbours. And when two regions with opposite gradients are in contact, they equalise. This is not a law imposed from outside. It is what the word "contact" means: if two different states touch, the difference propagates across the boundary.</w:t>
      </w:r>
    </w:p>
    <w:p>
      <w:pPr>
        <w:spacing w:after="120" w:line="276"/>
      </w:pPr>
      <w:r>
        <w:rPr>
          <w:rFonts w:ascii="Georgia" w:cs="Georgia" w:eastAsia="Georgia" w:hAnsi="Georgia"/>
          <w:sz w:val="24"/>
          <w:szCs w:val="24"/>
        </w:rPr>
        <w:t xml:space="preserve">This is as inevitable as two connected water tanks reaching the same level. Nobody pushes the water. The gradient itself is the mechanism. Tension minimization is not a force — it is what happens when gradients exist in a connected medium. The substrate does not "seek" equilibrium. Equilibrium is what remains when gradients have had contact.</w:t>
      </w:r>
    </w:p>
    <w:p>
      <w:pPr>
        <w:pStyle w:val="Heading2"/>
        <w:spacing w:before="280" w:after="160"/>
      </w:pPr>
      <w:r>
        <w:rPr>
          <w:rFonts w:ascii="Georgia" w:cs="Georgia" w:eastAsia="Georgia" w:hAnsi="Georgia"/>
          <w:b/>
          <w:bCs/>
          <w:sz w:val="28"/>
          <w:szCs w:val="28"/>
        </w:rPr>
        <w:t xml:space="preserve">3.2  Why Local Tension Can Rise</w:t>
      </w:r>
    </w:p>
    <w:p>
      <w:pPr>
        <w:spacing w:after="120" w:line="276"/>
      </w:pPr>
      <w:r>
        <w:rPr>
          <w:rFonts w:ascii="Georgia" w:cs="Georgia" w:eastAsia="Georgia" w:hAnsi="Georgia"/>
          <w:sz w:val="24"/>
          <w:szCs w:val="24"/>
        </w:rPr>
        <w:t xml:space="preserve">If tension always falls, how can structure form? How can a star ignite, a galaxy collapse, or a particle pair appear from vacuum? The answer is central to ToCA: </w:t>
      </w:r>
      <w:r>
        <w:rPr>
          <w:rFonts w:ascii="Georgia" w:cs="Georgia" w:eastAsia="Georgia" w:hAnsi="Georgia"/>
          <w:b/>
          <w:bCs/>
          <w:sz w:val="24"/>
          <w:szCs w:val="24"/>
        </w:rPr>
        <w:t xml:space="preserve">local tension can only increase when tension is transferred from somewhere else.</w:t>
      </w:r>
    </w:p>
    <w:p>
      <w:pPr>
        <w:spacing w:after="120" w:line="276"/>
      </w:pPr>
      <w:r>
        <w:rPr>
          <w:rFonts w:ascii="Georgia" w:cs="Georgia" w:eastAsia="Georgia" w:hAnsi="Georgia"/>
          <w:sz w:val="24"/>
          <w:szCs w:val="24"/>
        </w:rPr>
        <w:t xml:space="preserve">When we observe tension rising in a system — a gas cloud collapsing into a star, a particle accelerator creating new particles — we are always seeing a transfer. The tension that appears locally was removed from another part of the substrate. In the gas cloud, gravitational potential energy (a form of frozen tension) converts to kinetic and thermal energy: the cloud heats up locally, but the total gravitational + thermal tension of the system decreases. In the accelerator, the energy that creates particles came from the electromagnetic fields, which lose exactly that amount.</w:t>
      </w:r>
    </w:p>
    <w:p>
      <w:pPr>
        <w:spacing w:after="120" w:line="276"/>
      </w:pPr>
      <w:r>
        <w:rPr>
          <w:rFonts w:ascii="Georgia" w:cs="Georgia" w:eastAsia="Georgia" w:hAnsi="Georgia"/>
          <w:sz w:val="24"/>
          <w:szCs w:val="24"/>
        </w:rPr>
        <w:t xml:space="preserve">There is no exception to this. </w:t>
      </w:r>
      <w:r>
        <w:rPr>
          <w:rFonts w:ascii="Georgia" w:cs="Georgia" w:eastAsia="Georgia" w:hAnsi="Georgia"/>
          <w:b/>
          <w:bCs/>
          <w:sz w:val="24"/>
          <w:szCs w:val="24"/>
        </w:rPr>
        <w:t xml:space="preserve">Every observed increase in local tension is paid for by a decrease elsewhere.</w:t>
      </w:r>
      <w:r>
        <w:rPr>
          <w:rFonts w:ascii="Georgia" w:cs="Georgia" w:eastAsia="Georgia" w:hAnsi="Georgia"/>
          <w:sz w:val="24"/>
          <w:szCs w:val="24"/>
        </w:rPr>
        <w:t xml:space="preserve"> This is not an additional law — it is a direct consequence of Axiom 3 (conservation: LT + RT = 1) combined with Axiom 4 (global tension non-increasing). If the total cannot increase, and the total is conserved, then any local increase must come from a local decrease somewhere else in the connected substrate.</w:t>
      </w:r>
    </w:p>
    <w:p>
      <w:pPr>
        <w:spacing w:after="120" w:line="276"/>
      </w:pPr>
      <w:r>
        <w:rPr>
          <w:rFonts w:ascii="Georgia" w:cs="Georgia" w:eastAsia="Georgia" w:hAnsi="Georgia"/>
          <w:sz w:val="24"/>
          <w:szCs w:val="24"/>
        </w:rPr>
        <w:t xml:space="preserve">This resolves what might otherwise seem like a contradiction: the universe forms increasingly complex structures (which looks like increasing order) while total tension monotonically decreases (which looks like increasing disorder). There is no contradiction. Structure formation is the substrate's way of reducing global tension — by concentrating locked tension into efficient configurations and releasing the difference as relaxed tension (heat, radiation) that spreads out and reduces gradients elsewhere.</w:t>
      </w:r>
    </w:p>
    <w:p>
      <w:r>
        <w:br w:type="page"/>
      </w:r>
    </w:p>
    <w:p>
      <w:pPr>
        <w:pStyle w:val="Heading1"/>
        <w:spacing w:before="360" w:after="200"/>
      </w:pPr>
      <w:r>
        <w:rPr>
          <w:rFonts w:ascii="Georgia" w:cs="Georgia" w:eastAsia="Georgia" w:hAnsi="Georgia"/>
          <w:b/>
          <w:bCs/>
          <w:sz w:val="32"/>
          <w:szCs w:val="32"/>
        </w:rPr>
        <w:t xml:space="preserve">4  The Two States of the Substrate</w:t>
      </w:r>
    </w:p>
    <w:p>
      <w:pPr>
        <w:pStyle w:val="Heading2"/>
        <w:spacing w:before="280" w:after="160"/>
      </w:pPr>
      <w:r>
        <w:rPr>
          <w:rFonts w:ascii="Georgia" w:cs="Georgia" w:eastAsia="Georgia" w:hAnsi="Georgia"/>
          <w:b/>
          <w:bCs/>
          <w:sz w:val="28"/>
          <w:szCs w:val="28"/>
        </w:rPr>
        <w:t xml:space="preserve">4.1  Locked Tension (LT)</w:t>
      </w:r>
    </w:p>
    <w:p>
      <w:pPr>
        <w:spacing w:after="120" w:line="276"/>
      </w:pPr>
      <w:r>
        <w:rPr>
          <w:rFonts w:ascii="Georgia" w:cs="Georgia" w:eastAsia="Georgia" w:hAnsi="Georgia"/>
          <w:sz w:val="24"/>
          <w:szCs w:val="24"/>
        </w:rPr>
        <w:t xml:space="preserve">Tension that has been captured into stable configurations. Locked tension resists redistribution. It is what we observe as mass, structure, and persistent physical objects — from quarks to galaxies. A proton is a region of extremely high locked tension in a configuration that is stable over cosmological timescales.</w:t>
      </w:r>
    </w:p>
    <w:p>
      <w:pPr>
        <w:pStyle w:val="Heading2"/>
        <w:spacing w:before="280" w:after="160"/>
      </w:pPr>
      <w:r>
        <w:rPr>
          <w:rFonts w:ascii="Georgia" w:cs="Georgia" w:eastAsia="Georgia" w:hAnsi="Georgia"/>
          <w:b/>
          <w:bCs/>
          <w:sz w:val="28"/>
          <w:szCs w:val="28"/>
        </w:rPr>
        <w:t xml:space="preserve">4.2  Relaxed Tension (RT)</w:t>
      </w:r>
    </w:p>
    <w:p>
      <w:pPr>
        <w:spacing w:after="120" w:line="276"/>
      </w:pPr>
      <w:r>
        <w:rPr>
          <w:rFonts w:ascii="Georgia" w:cs="Georgia" w:eastAsia="Georgia" w:hAnsi="Georgia"/>
          <w:sz w:val="24"/>
          <w:szCs w:val="24"/>
        </w:rPr>
        <w:t xml:space="preserve">Tension that is free to redistribute across the substrate. Relaxed tension drives the regulatory process. It is what we observe as radiation, thermal energy, and kinetic processes. Light is propagating relaxed tension.</w:t>
      </w:r>
    </w:p>
    <w:p>
      <w:pPr>
        <w:pStyle w:val="Heading2"/>
        <w:spacing w:before="280" w:after="160"/>
      </w:pPr>
      <w:r>
        <w:rPr>
          <w:rFonts w:ascii="Georgia" w:cs="Georgia" w:eastAsia="Georgia" w:hAnsi="Georgia"/>
          <w:b/>
          <w:bCs/>
          <w:sz w:val="28"/>
          <w:szCs w:val="28"/>
        </w:rPr>
        <w:t xml:space="preserve">4.3  The Conservation Constraint</w:t>
      </w:r>
    </w:p>
    <w:p>
      <w:pPr>
        <w:spacing w:before="160" w:after="160" w:line="276"/>
        <w:jc w:val="center"/>
      </w:pPr>
      <w:r>
        <w:rPr>
          <w:rFonts w:ascii="Courier New" w:cs="Courier New" w:eastAsia="Courier New" w:hAnsi="Courier New"/>
          <w:sz w:val="24"/>
          <w:szCs w:val="24"/>
        </w:rPr>
        <w:t xml:space="preserve">LT + RT = 1    (Axiom 3)</w:t>
      </w:r>
    </w:p>
    <w:p>
      <w:pPr>
        <w:spacing w:after="120" w:line="276"/>
      </w:pPr>
      <w:r>
        <w:rPr>
          <w:rFonts w:ascii="Georgia" w:cs="Georgia" w:eastAsia="Georgia" w:hAnsi="Georgia"/>
          <w:sz w:val="24"/>
          <w:szCs w:val="24"/>
        </w:rPr>
        <w:t xml:space="preserve">This is not an approximation. It is exact. Every process in the universe converts locked tension to relaxed tension or vice versa. There is no third category, and nothing enters or leaves the system.</w:t>
      </w:r>
    </w:p>
    <w:p>
      <w:pPr>
        <w:spacing w:after="120" w:line="276"/>
      </w:pPr>
      <w:r>
        <w:rPr>
          <w:rFonts w:ascii="Georgia" w:cs="Georgia" w:eastAsia="Georgia" w:hAnsi="Georgia"/>
          <w:sz w:val="24"/>
          <w:szCs w:val="24"/>
        </w:rPr>
        <w:t xml:space="preserve">The physical content of E = mc² is precisely this: it is the conversion rate between locked tension (mass) and relaxed tension (energy). When locked tension is released — in nuclear fission, stellar fusion, or pair annihilation — it becomes relaxed tension. When relaxed tension is captured — in pair production or gravitational collapse — it becomes locked tension. The total is always conserved.</w:t>
      </w:r>
    </w:p>
    <w:p>
      <w:pPr>
        <w:pStyle w:val="Heading2"/>
        <w:spacing w:before="280" w:after="160"/>
      </w:pPr>
      <w:r>
        <w:rPr>
          <w:rFonts w:ascii="Georgia" w:cs="Georgia" w:eastAsia="Georgia" w:hAnsi="Georgia"/>
          <w:b/>
          <w:bCs/>
          <w:sz w:val="28"/>
          <w:szCs w:val="28"/>
        </w:rPr>
        <w:t xml:space="preserve">4.4  What the Substrate Is Not</w:t>
      </w:r>
    </w:p>
    <w:p>
      <w:pPr>
        <w:spacing w:after="120" w:line="276"/>
      </w:pPr>
      <w:r>
        <w:rPr>
          <w:rFonts w:ascii="Georgia" w:cs="Georgia" w:eastAsia="Georgia" w:hAnsi="Georgia"/>
          <w:sz w:val="24"/>
          <w:szCs w:val="24"/>
        </w:rPr>
        <w:t xml:space="preserve">To prevent misunderstanding, we state explicitly what the substrate is not:</w:t>
      </w:r>
    </w:p>
    <w:p>
      <w:pPr>
        <w:spacing w:after="120" w:line="276"/>
      </w:pPr>
      <w:r>
        <w:rPr>
          <w:rFonts w:ascii="Georgia" w:cs="Georgia" w:eastAsia="Georgia" w:hAnsi="Georgia"/>
          <w:sz w:val="24"/>
          <w:szCs w:val="24"/>
        </w:rPr>
        <w:t xml:space="preserve">It is not the luminiferous aether. The aether was proposed as a medium for light waves with specific mechanical properties (rigidity, zero viscosity). The substrate has no such properties — it is characterized only by tension states.</w:t>
      </w:r>
    </w:p>
    <w:p>
      <w:pPr>
        <w:spacing w:after="120" w:line="276"/>
      </w:pPr>
      <w:r>
        <w:rPr>
          <w:rFonts w:ascii="Georgia" w:cs="Georgia" w:eastAsia="Georgia" w:hAnsi="Georgia"/>
          <w:sz w:val="24"/>
          <w:szCs w:val="24"/>
        </w:rPr>
        <w:t xml:space="preserve">It is not a fluid. It has no viscosity, no pressure in the hydrodynamic sense, and no flow velocity.</w:t>
      </w:r>
    </w:p>
    <w:p>
      <w:pPr>
        <w:spacing w:after="120" w:line="276"/>
      </w:pPr>
      <w:r>
        <w:rPr>
          <w:rFonts w:ascii="Georgia" w:cs="Georgia" w:eastAsia="Georgia" w:hAnsi="Georgia"/>
          <w:sz w:val="24"/>
          <w:szCs w:val="24"/>
        </w:rPr>
        <w:t xml:space="preserve">It is not spacetime. Spacetime is emergent geometry — the way the substrate's tension distribution appears to observers who are themselves tension configurations. See Section 10 for the mapping to General Relativity.</w:t>
      </w:r>
    </w:p>
    <w:p>
      <w:pPr>
        <w:spacing w:after="120" w:line="276"/>
      </w:pPr>
      <w:r>
        <w:rPr>
          <w:rFonts w:ascii="Georgia" w:cs="Georgia" w:eastAsia="Georgia" w:hAnsi="Georgia"/>
          <w:sz w:val="24"/>
          <w:szCs w:val="24"/>
        </w:rPr>
        <w:t xml:space="preserve">It does not contain particles. Particles are stable locked tension configurations within the substrate. The substrate is not a box that holds particles — the particles are patterns in the substrate itself.</w:t>
      </w:r>
    </w:p>
    <w:p>
      <w:r>
        <w:br w:type="page"/>
      </w:r>
    </w:p>
    <w:p>
      <w:pPr>
        <w:pStyle w:val="Heading1"/>
        <w:spacing w:before="360" w:after="200"/>
      </w:pPr>
      <w:r>
        <w:rPr>
          <w:rFonts w:ascii="Georgia" w:cs="Georgia" w:eastAsia="Georgia" w:hAnsi="Georgia"/>
          <w:b/>
          <w:bCs/>
          <w:sz w:val="32"/>
          <w:szCs w:val="32"/>
        </w:rPr>
        <w:t xml:space="preserve">5  Derived Quantities</w:t>
      </w:r>
    </w:p>
    <w:p>
      <w:pPr>
        <w:spacing w:after="120" w:line="276"/>
      </w:pPr>
      <w:r>
        <w:rPr>
          <w:rFonts w:ascii="Georgia" w:cs="Georgia" w:eastAsia="Georgia" w:hAnsi="Georgia"/>
          <w:sz w:val="24"/>
          <w:szCs w:val="24"/>
        </w:rPr>
        <w:t xml:space="preserve">The following quantities are not additional assumptions. Each is defined in terms of the axioms and notation already established.</w:t>
      </w:r>
    </w:p>
    <w:p>
      <w:pPr>
        <w:pStyle w:val="Heading2"/>
        <w:spacing w:before="280" w:after="160"/>
      </w:pPr>
      <w:r>
        <w:rPr>
          <w:rFonts w:ascii="Georgia" w:cs="Georgia" w:eastAsia="Georgia" w:hAnsi="Georgia"/>
          <w:b/>
          <w:bCs/>
          <w:sz w:val="28"/>
          <w:szCs w:val="28"/>
        </w:rPr>
        <w:t xml:space="preserve">5.1  The Self-Calibration Parameter α</w:t>
      </w:r>
    </w:p>
    <w:p>
      <w:pPr>
        <w:pStyle w:val="Heading3"/>
        <w:spacing w:before="200" w:after="120"/>
      </w:pPr>
      <w:r>
        <w:rPr>
          <w:rFonts w:ascii="Georgia" w:cs="Georgia" w:eastAsia="Georgia" w:hAnsi="Georgia"/>
          <w:b/>
          <w:bCs/>
          <w:i/>
          <w:iCs/>
          <w:sz w:val="26"/>
          <w:szCs w:val="26"/>
        </w:rPr>
        <w:t xml:space="preserve">Geometric origin</w:t>
      </w:r>
    </w:p>
    <w:p>
      <w:pPr>
        <w:spacing w:after="120" w:line="276"/>
      </w:pPr>
      <w:r>
        <w:rPr>
          <w:rFonts w:ascii="Georgia" w:cs="Georgia" w:eastAsia="Georgia" w:hAnsi="Georgia"/>
          <w:sz w:val="24"/>
          <w:szCs w:val="24"/>
        </w:rPr>
        <w:t xml:space="preserve">The parameter α emerges from the partition of phase space into active and frozen degrees of freedom. Not all substrate connectivity is dynamically active. Some is locked into structure (matter, bound states), while the rest remains fluid (fields, radiation, vacuum energy). α measures the fraction that remains available for active regulation:</w:t>
      </w:r>
    </w:p>
    <w:p>
      <w:pPr>
        <w:spacing w:before="160" w:after="160" w:line="276"/>
        <w:jc w:val="center"/>
      </w:pPr>
      <w:r>
        <w:rPr>
          <w:rFonts w:ascii="Courier New" w:cs="Courier New" w:eastAsia="Courier New" w:hAnsi="Courier New"/>
          <w:sz w:val="24"/>
          <w:szCs w:val="24"/>
        </w:rPr>
        <w:t xml:space="preserve">α(n) = dim(R_active) / dim(S)</w:t>
      </w:r>
    </w:p>
    <w:p>
      <w:pPr>
        <w:spacing w:after="120" w:line="276"/>
      </w:pPr>
      <w:r>
        <w:rPr>
          <w:rFonts w:ascii="Georgia" w:cs="Georgia" w:eastAsia="Georgia" w:hAnsi="Georgia"/>
          <w:sz w:val="24"/>
          <w:szCs w:val="24"/>
        </w:rPr>
        <w:t xml:space="preserve">where dim(R</w:t>
      </w:r>
      <w:r>
        <w:rPr>
          <w:rFonts w:ascii="Georgia" w:cs="Georgia" w:eastAsia="Georgia" w:hAnsi="Georgia"/>
          <w:sz w:val="24"/>
          <w:szCs w:val="24"/>
          <w:vertAlign w:val="subscript"/>
        </w:rPr>
        <w:t xml:space="preserve">active</w:t>
      </w:r>
      <w:r>
        <w:rPr>
          <w:rFonts w:ascii="Georgia" w:cs="Georgia" w:eastAsia="Georgia" w:hAnsi="Georgia"/>
          <w:sz w:val="24"/>
          <w:szCs w:val="24"/>
        </w:rPr>
        <w:t xml:space="preserve">) is the dimensionality of the subspace where tension gradients can evolve, and dim(S) is the total phase space dimensionality. This is equivalent to the simpler expression:</w:t>
      </w:r>
    </w:p>
    <w:p>
      <w:pPr>
        <w:spacing w:before="160" w:after="160" w:line="276"/>
        <w:jc w:val="center"/>
      </w:pPr>
      <w:r>
        <w:rPr>
          <w:rFonts w:ascii="Courier New" w:cs="Courier New" w:eastAsia="Courier New" w:hAnsi="Courier New"/>
          <w:sz w:val="24"/>
          <w:szCs w:val="24"/>
        </w:rPr>
        <w:t xml:space="preserve">α(n) = 1 − f_frozen(n)</w:t>
      </w:r>
    </w:p>
    <w:p>
      <w:pPr>
        <w:spacing w:after="120" w:line="276"/>
      </w:pPr>
      <w:r>
        <w:rPr>
          <w:rFonts w:ascii="Georgia" w:cs="Georgia" w:eastAsia="Georgia" w:hAnsi="Georgia"/>
          <w:sz w:val="24"/>
          <w:szCs w:val="24"/>
        </w:rPr>
        <w:t xml:space="preserve">α(n) measures the fraction of the substrate that is still actively participating in tension regulation at iteration n. When all substrate is relaxed (f_frozen = 0), α = 1 and regulation operates at full capacity. As structure forms and tension locks, α decreases.</w:t>
      </w:r>
    </w:p>
    <w:p>
      <w:pPr>
        <w:pStyle w:val="Heading3"/>
        <w:spacing w:before="200" w:after="120"/>
      </w:pPr>
      <w:r>
        <w:rPr>
          <w:rFonts w:ascii="Georgia" w:cs="Georgia" w:eastAsia="Georgia" w:hAnsi="Georgia"/>
          <w:b/>
          <w:bCs/>
          <w:i/>
          <w:iCs/>
          <w:sz w:val="26"/>
          <w:szCs w:val="26"/>
        </w:rPr>
        <w:t xml:space="preserve">Boundary conditions</w:t>
      </w:r>
    </w:p>
    <w:p>
      <w:pPr>
        <w:spacing w:after="120" w:line="276"/>
      </w:pPr>
      <w:r>
        <w:rPr>
          <w:rFonts w:ascii="Georgia" w:cs="Georgia" w:eastAsia="Georgia" w:hAnsi="Georgia"/>
          <w:b/>
          <w:bCs/>
          <w:sz w:val="24"/>
          <w:szCs w:val="24"/>
        </w:rPr>
        <w:t xml:space="preserve">Early iterations (n → 0): </w:t>
      </w:r>
      <w:r>
        <w:rPr>
          <w:rFonts w:ascii="Georgia" w:cs="Georgia" w:eastAsia="Georgia" w:hAnsi="Georgia"/>
          <w:sz w:val="24"/>
          <w:szCs w:val="24"/>
        </w:rPr>
        <w:t xml:space="preserve">Nearly all substrate is relaxed, so f_frozen ≈ 0 and α ≈ 1. The substrate regulates at near-full capacity.</w:t>
      </w:r>
    </w:p>
    <w:p>
      <w:pPr>
        <w:spacing w:after="120" w:line="276"/>
      </w:pPr>
      <w:r>
        <w:rPr>
          <w:rFonts w:ascii="Georgia" w:cs="Georgia" w:eastAsia="Georgia" w:hAnsi="Georgia"/>
          <w:b/>
          <w:bCs/>
          <w:sz w:val="24"/>
          <w:szCs w:val="24"/>
        </w:rPr>
        <w:t xml:space="preserve">Present epoch: </w:t>
      </w:r>
      <w:r>
        <w:rPr>
          <w:rFonts w:ascii="Georgia" w:cs="Georgia" w:eastAsia="Georgia" w:hAnsi="Georgia"/>
          <w:sz w:val="24"/>
          <w:szCs w:val="24"/>
        </w:rPr>
        <w:t xml:space="preserve">α takes whatever value follows from the current f_frozen(n). This value is not chosen — it is determined by how much structure has formed. Cosmological observations provide a concrete anchor: structure formation simulations and observations indicate that approximately 31% of cosmic mass-energy is gravitationally bound in collapsed structures (galaxies, clusters, filaments). This gives f_frozen ≈ 0.315 and therefore α_cosmic ≈ 0.685. This is not a fitted parameter — it is a geometric measurement of how much of the substrate is currently locked.</w:t>
      </w:r>
    </w:p>
    <w:p>
      <w:pPr>
        <w:spacing w:after="120" w:line="276"/>
      </w:pPr>
      <w:r>
        <w:rPr>
          <w:rFonts w:ascii="Georgia" w:cs="Georgia" w:eastAsia="Georgia" w:hAnsi="Georgia"/>
          <w:b/>
          <w:bCs/>
          <w:sz w:val="24"/>
          <w:szCs w:val="24"/>
        </w:rPr>
        <w:t xml:space="preserve">Asymptotic (n → ∞): </w:t>
      </w:r>
      <w:r>
        <w:rPr>
          <w:rFonts w:ascii="Georgia" w:cs="Georgia" w:eastAsia="Georgia" w:hAnsi="Georgia"/>
          <w:sz w:val="24"/>
          <w:szCs w:val="24"/>
        </w:rPr>
        <w:t xml:space="preserve">If all locked tension eventually relaxes, then α → 1. If some fraction remains permanently locked, α approaches a limit less than 1.</w:t>
      </w:r>
    </w:p>
    <w:p>
      <w:pPr>
        <w:pStyle w:val="Heading3"/>
        <w:spacing w:before="200" w:after="120"/>
      </w:pPr>
      <w:r>
        <w:rPr>
          <w:rFonts w:ascii="Georgia" w:cs="Georgia" w:eastAsia="Georgia" w:hAnsi="Georgia"/>
          <w:b/>
          <w:bCs/>
          <w:i/>
          <w:iCs/>
          <w:sz w:val="26"/>
          <w:szCs w:val="26"/>
        </w:rPr>
        <w:t xml:space="preserve">The coupled dynamical system</w:t>
      </w:r>
    </w:p>
    <w:p>
      <w:pPr>
        <w:spacing w:before="160" w:after="160" w:line="276"/>
        <w:jc w:val="center"/>
      </w:pPr>
      <w:r>
        <w:rPr>
          <w:rFonts w:ascii="Courier New" w:cs="Courier New" w:eastAsia="Courier New" w:hAnsi="Courier New"/>
          <w:sz w:val="24"/>
          <w:szCs w:val="24"/>
        </w:rPr>
        <w:t xml:space="preserve">D(n+1) = D(n) · (1 − α(n) · Γ)</w:t>
      </w:r>
    </w:p>
    <w:p>
      <w:pPr>
        <w:spacing w:before="160" w:after="160" w:line="276"/>
        <w:jc w:val="center"/>
      </w:pPr>
      <w:r>
        <w:rPr>
          <w:rFonts w:ascii="Courier New" w:cs="Courier New" w:eastAsia="Courier New" w:hAnsi="Courier New"/>
          <w:sz w:val="24"/>
          <w:szCs w:val="24"/>
        </w:rPr>
        <w:t xml:space="preserve">α(n) = 1 − f_frozen(n)</w:t>
      </w:r>
    </w:p>
    <w:p>
      <w:pPr>
        <w:spacing w:before="160" w:after="160" w:line="276"/>
        <w:jc w:val="center"/>
      </w:pPr>
      <w:r>
        <w:rPr>
          <w:rFonts w:ascii="Courier New" w:cs="Courier New" w:eastAsia="Courier New" w:hAnsi="Courier New"/>
          <w:sz w:val="24"/>
          <w:szCs w:val="24"/>
        </w:rPr>
        <w:t xml:space="preserve">f_frozen(n+1) = f_frozen(n) + δf(D(n), α(n))</w:t>
      </w:r>
    </w:p>
    <w:p>
      <w:pPr>
        <w:spacing w:after="120" w:line="276"/>
      </w:pPr>
      <w:r>
        <w:rPr>
          <w:rFonts w:ascii="Georgia" w:cs="Georgia" w:eastAsia="Georgia" w:hAnsi="Georgia"/>
          <w:sz w:val="24"/>
          <w:szCs w:val="24"/>
        </w:rPr>
        <w:t xml:space="preserve">Here Γ is the regulation efficiency per iteration and δf is the increment of frozen fraction per iteration. Both must satisfy the constraint from Axiom 4 that D is non-increasing.</w:t>
      </w:r>
    </w:p>
    <w:p>
      <w:pPr>
        <w:pBdr>
          <w:left w:val="single" w:color="CC0000" w:sz="6"/>
        </w:pBdr>
        <w:spacing w:before="160" w:after="160" w:line="276"/>
        <w:ind w:left="720" w:right="720"/>
      </w:pPr>
      <w:r>
        <w:rPr>
          <w:rFonts w:ascii="Georgia" w:cs="Georgia" w:eastAsia="Georgia" w:hAnsi="Georgia"/>
          <w:b/>
          <w:bCs/>
          <w:color w:val="CC0000"/>
          <w:sz w:val="24"/>
          <w:szCs w:val="24"/>
        </w:rPr>
        <w:t xml:space="preserve">OPEN: </w:t>
      </w:r>
      <w:r>
        <w:rPr>
          <w:rFonts w:ascii="Georgia" w:cs="Georgia" w:eastAsia="Georgia" w:hAnsi="Georgia"/>
          <w:i/>
          <w:iCs/>
          <w:color w:val="CC0000"/>
          <w:sz w:val="24"/>
          <w:szCs w:val="24"/>
        </w:rPr>
        <w:t xml:space="preserve">The functional form of Γ and δf has not been derived from the axioms. They are currently free functions constrained only by D(n+1) ≤ D(n). A complete theory must either derive their form or show that the predictions are insensitive to the specific choice.</w:t>
      </w:r>
    </w:p>
    <w:p>
      <w:pPr>
        <w:pStyle w:val="Heading3"/>
        <w:spacing w:before="200" w:after="120"/>
      </w:pPr>
      <w:r>
        <w:rPr>
          <w:rFonts w:ascii="Georgia" w:cs="Georgia" w:eastAsia="Georgia" w:hAnsi="Georgia"/>
          <w:b/>
          <w:bCs/>
          <w:i/>
          <w:iCs/>
          <w:sz w:val="26"/>
          <w:szCs w:val="26"/>
        </w:rPr>
        <w:t xml:space="preserve">The residual principle</w:t>
      </w:r>
    </w:p>
    <w:p>
      <w:pPr>
        <w:spacing w:after="120" w:line="276"/>
      </w:pPr>
      <w:r>
        <w:rPr>
          <w:rFonts w:ascii="Georgia" w:cs="Georgia" w:eastAsia="Georgia" w:hAnsi="Georgia"/>
          <w:sz w:val="24"/>
          <w:szCs w:val="24"/>
        </w:rPr>
        <w:t xml:space="preserve">The substrate always operates with its full regulatory capacity. Our model captures a computable fraction. We write:</w:t>
      </w:r>
    </w:p>
    <w:p>
      <w:pPr>
        <w:spacing w:before="160" w:after="160" w:line="276"/>
        <w:jc w:val="center"/>
      </w:pPr>
      <w:r>
        <w:rPr>
          <w:rFonts w:ascii="Courier New" w:cs="Courier New" w:eastAsia="Courier New" w:hAnsi="Courier New"/>
          <w:sz w:val="24"/>
          <w:szCs w:val="24"/>
        </w:rPr>
        <w:t xml:space="preserve">α_total = α_known · α_unknown = 1.000</w:t>
      </w:r>
    </w:p>
    <w:p>
      <w:pPr>
        <w:spacing w:after="120" w:line="276"/>
      </w:pPr>
      <w:r>
        <w:rPr>
          <w:rFonts w:ascii="Georgia" w:cs="Georgia" w:eastAsia="Georgia" w:hAnsi="Georgia"/>
          <w:sz w:val="24"/>
          <w:szCs w:val="24"/>
        </w:rPr>
        <w:t xml:space="preserve">This is a statement of epistemic humility: if our computed α does not account for all regulation, the deficit is in our model, not in the substrate.</w:t>
      </w:r>
    </w:p>
    <w:p>
      <w:pPr>
        <w:pStyle w:val="Heading2"/>
        <w:spacing w:before="280" w:after="160"/>
      </w:pPr>
      <w:r>
        <w:rPr>
          <w:rFonts w:ascii="Georgia" w:cs="Georgia" w:eastAsia="Georgia" w:hAnsi="Georgia"/>
          <w:b/>
          <w:bCs/>
          <w:sz w:val="28"/>
          <w:szCs w:val="28"/>
        </w:rPr>
        <w:t xml:space="preserve">5.2  The Frozen Fraction f_frozen</w:t>
      </w:r>
    </w:p>
    <w:p>
      <w:pPr>
        <w:spacing w:after="120" w:line="276"/>
      </w:pPr>
      <w:r>
        <w:rPr>
          <w:rFonts w:ascii="Georgia" w:cs="Georgia" w:eastAsia="Georgia" w:hAnsi="Georgia"/>
          <w:sz w:val="24"/>
          <w:szCs w:val="24"/>
        </w:rPr>
        <w:t xml:space="preserve">f_frozen(n) is the fraction of substrate that has transitioned from relaxed to locked states by iteration n. It evolves monotonically from near zero in the early universe toward its present value. This monotonic increase is a consequence of Axiom 4: locking tension into stable configurations is one of the ways the substrate reduces global D.</w:t>
      </w:r>
    </w:p>
    <w:p>
      <w:pPr>
        <w:pStyle w:val="Heading3"/>
        <w:spacing w:before="200" w:after="120"/>
      </w:pPr>
      <w:r>
        <w:rPr>
          <w:rFonts w:ascii="Georgia" w:cs="Georgia" w:eastAsia="Georgia" w:hAnsi="Georgia"/>
          <w:b/>
          <w:bCs/>
          <w:i/>
          <w:iCs/>
          <w:sz w:val="26"/>
          <w:szCs w:val="26"/>
        </w:rPr>
        <w:t xml:space="preserve">What f_frozen measures physically</w:t>
      </w:r>
    </w:p>
    <w:p>
      <w:pPr>
        <w:spacing w:after="120" w:line="276"/>
      </w:pPr>
      <w:r>
        <w:rPr>
          <w:rFonts w:ascii="Georgia" w:cs="Georgia" w:eastAsia="Georgia" w:hAnsi="Georgia"/>
          <w:sz w:val="24"/>
          <w:szCs w:val="24"/>
        </w:rPr>
        <w:t xml:space="preserve">f_frozen is not abstract. It corresponds to the fraction of the universe's total energy-mass budget that is bound in structure. At the current epoch, this includes baryonic matter in galaxies, clusters, and filaments, as well as whatever gravitational binding constitutes the dark matter contribution. Planck (2018) measures the total matter density parameter as Ω_m = 0.315 ± 0.007. In ToCA, this is interpreted directly:</w:t>
      </w:r>
    </w:p>
    <w:p>
      <w:pPr>
        <w:spacing w:before="160" w:after="160" w:line="276"/>
        <w:jc w:val="center"/>
      </w:pPr>
      <w:r>
        <w:rPr>
          <w:rFonts w:ascii="Courier New" w:cs="Courier New" w:eastAsia="Courier New" w:hAnsi="Courier New"/>
          <w:sz w:val="24"/>
          <w:szCs w:val="24"/>
        </w:rPr>
        <w:t xml:space="preserve">f_frozen(n_now) = Ω_m ≈ 0.315</w:t>
      </w:r>
    </w:p>
    <w:p>
      <w:pPr>
        <w:spacing w:after="120" w:line="276"/>
      </w:pPr>
      <w:r>
        <w:rPr>
          <w:rFonts w:ascii="Georgia" w:cs="Georgia" w:eastAsia="Georgia" w:hAnsi="Georgia"/>
          <w:sz w:val="24"/>
          <w:szCs w:val="24"/>
        </w:rPr>
        <w:t xml:space="preserve">The remaining fraction, α = 1 − f_frozen ≈ 0.685, corresponds to the active regulatory capacity — what cosmology measures as the dark energy density Ω_Λ. The numerical agreement between ToCA's geometric partition and Planck's independent measurement is a zeroth-order consistency check, not a fit.</w:t>
      </w:r>
    </w:p>
    <w:p>
      <w:pPr>
        <w:pStyle w:val="Heading3"/>
        <w:spacing w:before="200" w:after="120"/>
      </w:pPr>
      <w:r>
        <w:rPr>
          <w:rFonts w:ascii="Georgia" w:cs="Georgia" w:eastAsia="Georgia" w:hAnsi="Georgia"/>
          <w:b/>
          <w:bCs/>
          <w:i/>
          <w:iCs/>
          <w:sz w:val="26"/>
          <w:szCs w:val="26"/>
        </w:rPr>
        <w:t xml:space="preserve">Evolution</w:t>
      </w:r>
    </w:p>
    <w:p>
      <w:pPr>
        <w:spacing w:after="120" w:line="276"/>
      </w:pPr>
      <w:r>
        <w:rPr>
          <w:rFonts w:ascii="Georgia" w:cs="Georgia" w:eastAsia="Georgia" w:hAnsi="Georgia"/>
          <w:sz w:val="24"/>
          <w:szCs w:val="24"/>
        </w:rPr>
        <w:t xml:space="preserve">In the early universe (high redshift), nearly all substrate was relaxed: f_frozen ≈ 0. As structure formed — first atoms, then stars, then galaxies — f_frozen increased. The rate of increase is governed by the interplay between tension minimization (Axiom 4) and accessibility bottlenecks (Axiom α). Periods of rapid structure formation (e.g. the epoch of galaxy formation, z ≈ 2–6) correspond to rapid increases in f_frozen.</w:t>
      </w:r>
    </w:p>
    <w:p>
      <w:pPr>
        <w:pBdr>
          <w:left w:val="single" w:color="CC0000" w:sz="6"/>
        </w:pBdr>
        <w:spacing w:before="160" w:after="160" w:line="276"/>
        <w:ind w:left="720" w:right="720"/>
      </w:pPr>
      <w:r>
        <w:rPr>
          <w:rFonts w:ascii="Georgia" w:cs="Georgia" w:eastAsia="Georgia" w:hAnsi="Georgia"/>
          <w:b/>
          <w:bCs/>
          <w:color w:val="CC0000"/>
          <w:sz w:val="24"/>
          <w:szCs w:val="24"/>
        </w:rPr>
        <w:t xml:space="preserve">OPEN: </w:t>
      </w:r>
      <w:r>
        <w:rPr>
          <w:rFonts w:ascii="Georgia" w:cs="Georgia" w:eastAsia="Georgia" w:hAnsi="Georgia"/>
          <w:i/>
          <w:iCs/>
          <w:color w:val="CC0000"/>
          <w:sz w:val="24"/>
          <w:szCs w:val="24"/>
        </w:rPr>
        <w:t xml:space="preserve">The rate of change of f_frozen — i.e. the function δf — has not been derived from the axioms alone. We do not yet know whether f_frozen increases linearly, logarithmically, or follows the specific history of cosmic structure formation. Observationally, Ω_m(z) is approximately constant for z &lt; 2 but the partition was very different at z &gt; 1000 (before recombination, most matter was not gravitationally bound). A complete theory must reproduce this history from the axioms, not assume it.</w:t>
      </w:r>
    </w:p>
    <w:p>
      <w:pPr>
        <w:pStyle w:val="Heading2"/>
        <w:spacing w:before="280" w:after="160"/>
      </w:pPr>
      <w:r>
        <w:rPr>
          <w:rFonts w:ascii="Georgia" w:cs="Georgia" w:eastAsia="Georgia" w:hAnsi="Georgia"/>
          <w:b/>
          <w:bCs/>
          <w:sz w:val="28"/>
          <w:szCs w:val="28"/>
        </w:rPr>
        <w:t xml:space="preserve">5.3  The Twist Coupling β</w:t>
      </w:r>
    </w:p>
    <w:p>
      <w:pPr>
        <w:pStyle w:val="Heading3"/>
        <w:spacing w:before="200" w:after="120"/>
      </w:pPr>
      <w:r>
        <w:rPr>
          <w:rFonts w:ascii="Georgia" w:cs="Georgia" w:eastAsia="Georgia" w:hAnsi="Georgia"/>
          <w:b/>
          <w:bCs/>
          <w:i/>
          <w:iCs/>
          <w:sz w:val="26"/>
          <w:szCs w:val="26"/>
        </w:rPr>
        <w:t xml:space="preserve">Definition</w:t>
      </w:r>
    </w:p>
    <w:p>
      <w:pPr>
        <w:spacing w:before="160" w:after="160" w:line="276"/>
        <w:jc w:val="center"/>
      </w:pPr>
      <w:r>
        <w:rPr>
          <w:rFonts w:ascii="Courier New" w:cs="Courier New" w:eastAsia="Courier New" w:hAnsi="Courier New"/>
          <w:sz w:val="24"/>
          <w:szCs w:val="24"/>
        </w:rPr>
        <w:t xml:space="preserve">β(n) = f_frozen(n) × (1 − f_frozen(n))</w:t>
      </w:r>
    </w:p>
    <w:p>
      <w:pPr>
        <w:pStyle w:val="Heading3"/>
        <w:spacing w:before="200" w:after="120"/>
      </w:pPr>
      <w:r>
        <w:rPr>
          <w:rFonts w:ascii="Georgia" w:cs="Georgia" w:eastAsia="Georgia" w:hAnsi="Georgia"/>
          <w:b/>
          <w:bCs/>
          <w:i/>
          <w:iCs/>
          <w:sz w:val="26"/>
          <w:szCs w:val="26"/>
        </w:rPr>
        <w:t xml:space="preserve">Properties</w:t>
      </w:r>
    </w:p>
    <w:p>
      <w:pPr>
        <w:spacing w:after="120" w:line="276"/>
      </w:pPr>
      <w:r>
        <w:rPr>
          <w:rFonts w:ascii="Georgia" w:cs="Georgia" w:eastAsia="Georgia" w:hAnsi="Georgia"/>
          <w:sz w:val="24"/>
          <w:szCs w:val="24"/>
        </w:rPr>
        <w:t xml:space="preserve">β is a quadratic form that peaks when f_frozen = 0.5 and vanishes at both extremes (f_frozen = 0 and f_frozen = 1). It measures the coupling between the locked and relaxed sectors of the substrate. When either sector dominates completely, there is no coupling. Maximum coupling occurs at equal partition.</w:t>
      </w:r>
    </w:p>
    <w:p>
      <w:pPr>
        <w:pStyle w:val="Heading3"/>
        <w:spacing w:before="200" w:after="120"/>
      </w:pPr>
      <w:r>
        <w:rPr>
          <w:rFonts w:ascii="Georgia" w:cs="Georgia" w:eastAsia="Georgia" w:hAnsi="Georgia"/>
          <w:b/>
          <w:bCs/>
          <w:i/>
          <w:iCs/>
          <w:sz w:val="26"/>
          <w:szCs w:val="26"/>
        </w:rPr>
        <w:t xml:space="preserve">Physical interpretation</w:t>
      </w:r>
    </w:p>
    <w:p>
      <w:pPr>
        <w:spacing w:after="120" w:line="276"/>
      </w:pPr>
      <w:r>
        <w:rPr>
          <w:rFonts w:ascii="Georgia" w:cs="Georgia" w:eastAsia="Georgia" w:hAnsi="Georgia"/>
          <w:sz w:val="24"/>
          <w:szCs w:val="24"/>
        </w:rPr>
        <w:t xml:space="preserve">The twist coupling determines the efficiency with which thermal (relaxed) tension is converted into ordered, twisted configurations. In the context of magnetic field generation, this appears as:</w:t>
      </w:r>
    </w:p>
    <w:p>
      <w:pPr>
        <w:spacing w:before="160" w:after="160" w:line="276"/>
        <w:jc w:val="center"/>
      </w:pPr>
      <w:r>
        <w:rPr>
          <w:rFonts w:ascii="Courier New" w:cs="Courier New" w:eastAsia="Courier New" w:hAnsi="Courier New"/>
          <w:sz w:val="24"/>
          <w:szCs w:val="24"/>
        </w:rPr>
        <w:t xml:space="preserve">B = √(6 μ₀ β n k_B T)</w:t>
      </w:r>
    </w:p>
    <w:p>
      <w:pPr>
        <w:pBdr>
          <w:left w:val="single" w:color="CC0000" w:sz="6"/>
        </w:pBdr>
        <w:spacing w:before="160" w:after="160" w:line="276"/>
        <w:ind w:left="720" w:right="720"/>
      </w:pPr>
      <w:r>
        <w:rPr>
          <w:rFonts w:ascii="Georgia" w:cs="Georgia" w:eastAsia="Georgia" w:hAnsi="Georgia"/>
          <w:b/>
          <w:bCs/>
          <w:color w:val="CC0000"/>
          <w:sz w:val="24"/>
          <w:szCs w:val="24"/>
        </w:rPr>
        <w:t xml:space="preserve">OPEN: </w:t>
      </w:r>
      <w:r>
        <w:rPr>
          <w:rFonts w:ascii="Georgia" w:cs="Georgia" w:eastAsia="Georgia" w:hAnsi="Georgia"/>
          <w:i/>
          <w:iCs/>
          <w:color w:val="CC0000"/>
          <w:sz w:val="24"/>
          <w:szCs w:val="24"/>
        </w:rPr>
        <w:t xml:space="preserve">This formula for magnetic field strength has not been derived from the five axioms. It was proposed as a physically motivated ansatz connecting twist coupling to magnetic field generation. A derivation would need to show: (1) why the coupling takes the form β = f_frozen(1−f_frozen), (2) why exactly 6 appears as the numerical prefactor, (3) what n represents in this context (iteration number? density?), and (4) the dimensional analysis connecting these quantities. Until such a derivation exists, this formula is a conjecture, not a theorem.</w:t>
      </w:r>
    </w:p>
    <w:p>
      <w:r>
        <w:br w:type="page"/>
      </w:r>
    </w:p>
    <w:p>
      <w:pPr>
        <w:pStyle w:val="Heading1"/>
        <w:spacing w:before="360" w:after="200"/>
      </w:pPr>
      <w:r>
        <w:rPr>
          <w:rFonts w:ascii="Georgia" w:cs="Georgia" w:eastAsia="Georgia" w:hAnsi="Georgia"/>
          <w:b/>
          <w:bCs/>
          <w:sz w:val="32"/>
          <w:szCs w:val="32"/>
        </w:rPr>
        <w:t xml:space="preserve">6  Time as Substrate Latency</w:t>
      </w:r>
    </w:p>
    <w:p>
      <w:pPr>
        <w:pStyle w:val="Heading2"/>
        <w:spacing w:before="280" w:after="160"/>
      </w:pPr>
      <w:r>
        <w:rPr>
          <w:rFonts w:ascii="Georgia" w:cs="Georgia" w:eastAsia="Georgia" w:hAnsi="Georgia"/>
          <w:b/>
          <w:bCs/>
          <w:sz w:val="28"/>
          <w:szCs w:val="28"/>
        </w:rPr>
        <w:t xml:space="preserve">6.1  The problem with continuous time</w:t>
      </w:r>
    </w:p>
    <w:p>
      <w:pPr>
        <w:spacing w:after="120" w:line="276"/>
      </w:pPr>
      <w:r>
        <w:rPr>
          <w:rFonts w:ascii="Georgia" w:cs="Georgia" w:eastAsia="Georgia" w:hAnsi="Georgia"/>
          <w:sz w:val="24"/>
          <w:szCs w:val="24"/>
        </w:rPr>
        <w:t xml:space="preserve">If we use continuous time t to define dynamics (dD/dt ≤ 0) while t itself only exists because dynamics occur, the definition is circular. Time cannot be both the independent variable that drives evolution and a product of that evolution.</w:t>
      </w:r>
    </w:p>
    <w:p>
      <w:pPr>
        <w:pStyle w:val="Heading2"/>
        <w:spacing w:before="280" w:after="160"/>
      </w:pPr>
      <w:r>
        <w:rPr>
          <w:rFonts w:ascii="Georgia" w:cs="Georgia" w:eastAsia="Georgia" w:hAnsi="Georgia"/>
          <w:b/>
          <w:bCs/>
          <w:sz w:val="28"/>
          <w:szCs w:val="28"/>
        </w:rPr>
        <w:t xml:space="preserve">6.2  Resolution: iteration number as fundamental</w:t>
      </w:r>
    </w:p>
    <w:p>
      <w:pPr>
        <w:spacing w:after="120" w:line="276"/>
      </w:pPr>
      <w:r>
        <w:rPr>
          <w:rFonts w:ascii="Georgia" w:cs="Georgia" w:eastAsia="Georgia" w:hAnsi="Georgia"/>
          <w:sz w:val="24"/>
          <w:szCs w:val="24"/>
        </w:rPr>
        <w:t xml:space="preserve">By Axiom 1, the fundamental variable is n, the iteration count. What we observe as time is the latency between iterations:</w:t>
      </w:r>
    </w:p>
    <w:p>
      <w:pPr>
        <w:spacing w:before="160" w:after="160" w:line="276"/>
        <w:jc w:val="center"/>
      </w:pPr>
      <w:r>
        <w:rPr>
          <w:rFonts w:ascii="Courier New" w:cs="Courier New" w:eastAsia="Courier New" w:hAnsi="Courier New"/>
          <w:sz w:val="24"/>
          <w:szCs w:val="24"/>
        </w:rPr>
        <w:t xml:space="preserve">Δt_obs = τ(n)</w:t>
      </w:r>
    </w:p>
    <w:p>
      <w:pPr>
        <w:spacing w:after="120" w:line="276"/>
      </w:pPr>
      <w:r>
        <w:rPr>
          <w:rFonts w:ascii="Georgia" w:cs="Georgia" w:eastAsia="Georgia" w:hAnsi="Georgia"/>
          <w:sz w:val="24"/>
          <w:szCs w:val="24"/>
        </w:rPr>
        <w:t xml:space="preserve">The Planck time is interpreted as the minimum possible latency — the duration of one iteration when the substrate processes at maximum speed. Regions of high locked tension require more processing per iteration (more internal redistribution to check), so their latency is higher. External observers see this as time dilation.</w:t>
      </w:r>
    </w:p>
    <w:p>
      <w:pPr>
        <w:pStyle w:val="Heading2"/>
        <w:spacing w:before="280" w:after="160"/>
      </w:pPr>
      <w:r>
        <w:rPr>
          <w:rFonts w:ascii="Georgia" w:cs="Georgia" w:eastAsia="Georgia" w:hAnsi="Georgia"/>
          <w:b/>
          <w:bCs/>
          <w:sz w:val="28"/>
          <w:szCs w:val="28"/>
        </w:rPr>
        <w:t xml:space="preserve">6.3  Consequences</w:t>
      </w:r>
    </w:p>
    <w:p>
      <w:pPr>
        <w:spacing w:after="120" w:line="276"/>
      </w:pPr>
      <w:r>
        <w:rPr>
          <w:rFonts w:ascii="Georgia" w:cs="Georgia" w:eastAsia="Georgia" w:hAnsi="Georgia"/>
          <w:b/>
          <w:bCs/>
          <w:sz w:val="24"/>
          <w:szCs w:val="24"/>
        </w:rPr>
        <w:t xml:space="preserve">Gravitational time dilation: </w:t>
      </w:r>
      <w:r>
        <w:rPr>
          <w:rFonts w:ascii="Georgia" w:cs="Georgia" w:eastAsia="Georgia" w:hAnsi="Georgia"/>
          <w:sz w:val="24"/>
          <w:szCs w:val="24"/>
        </w:rPr>
        <w:t xml:space="preserve">Near concentrations of locked tension, the substrate's processing load per iteration increases. The latency τ(n) increases. Clocks run slower.</w:t>
      </w:r>
    </w:p>
    <w:p>
      <w:pPr>
        <w:spacing w:after="120" w:line="276"/>
      </w:pPr>
      <w:r>
        <w:rPr>
          <w:rFonts w:ascii="Georgia" w:cs="Georgia" w:eastAsia="Georgia" w:hAnsi="Georgia"/>
          <w:b/>
          <w:bCs/>
          <w:sz w:val="24"/>
          <w:szCs w:val="24"/>
        </w:rPr>
        <w:t xml:space="preserve">The Planck time: </w:t>
      </w:r>
      <w:r>
        <w:rPr>
          <w:rFonts w:ascii="Georgia" w:cs="Georgia" w:eastAsia="Georgia" w:hAnsi="Georgia"/>
          <w:sz w:val="24"/>
          <w:szCs w:val="24"/>
        </w:rPr>
        <w:t xml:space="preserve">The minimum τ occurs when the substrate updates at maximum rate with minimum load. This is the Planck time, t_P ≈ 5.39 × 10⁻⁴⁴ s.</w:t>
      </w:r>
    </w:p>
    <w:p>
      <w:pPr>
        <w:spacing w:after="120" w:line="276"/>
      </w:pPr>
      <w:r>
        <w:rPr>
          <w:rFonts w:ascii="Georgia" w:cs="Georgia" w:eastAsia="Georgia" w:hAnsi="Georgia"/>
          <w:b/>
          <w:bCs/>
          <w:sz w:val="24"/>
          <w:szCs w:val="24"/>
        </w:rPr>
        <w:t xml:space="preserve">All values are snapshots: </w:t>
      </w:r>
      <w:r>
        <w:rPr>
          <w:rFonts w:ascii="Georgia" w:cs="Georgia" w:eastAsia="Georgia" w:hAnsi="Georgia"/>
          <w:sz w:val="24"/>
          <w:szCs w:val="24"/>
        </w:rPr>
        <w:t xml:space="preserve">Because every parameter depends on n, a measurement made at one epoch gives a different value than the same measurement at another epoch. There are no eternal constants — only the current state of an ongoing process.</w:t>
      </w:r>
    </w:p>
    <w:p>
      <w:pPr>
        <w:pBdr>
          <w:left w:val="single" w:color="CC0000" w:sz="6"/>
        </w:pBdr>
        <w:spacing w:before="160" w:after="160" w:line="276"/>
        <w:ind w:left="720" w:right="720"/>
      </w:pPr>
      <w:r>
        <w:rPr>
          <w:rFonts w:ascii="Georgia" w:cs="Georgia" w:eastAsia="Georgia" w:hAnsi="Georgia"/>
          <w:b/>
          <w:bCs/>
          <w:color w:val="CC0000"/>
          <w:sz w:val="24"/>
          <w:szCs w:val="24"/>
        </w:rPr>
        <w:t xml:space="preserve">OPEN: </w:t>
      </w:r>
      <w:r>
        <w:rPr>
          <w:rFonts w:ascii="Georgia" w:cs="Georgia" w:eastAsia="Georgia" w:hAnsi="Georgia"/>
          <w:i/>
          <w:iCs/>
          <w:color w:val="CC0000"/>
          <w:sz w:val="24"/>
          <w:szCs w:val="24"/>
        </w:rPr>
        <w:t xml:space="preserve">The quantitative relationship between locked tension density and processing latency has not been derived. We say τ increases with locked tension, but we have not shown the functional form. Is it linear? Logarithmic? Does it follow from a variational principle? Without this, the connection to gravitational time dilation is qualitative, not quantitative.</w:t>
      </w:r>
    </w:p>
    <w:p>
      <w:r>
        <w:br w:type="page"/>
      </w:r>
    </w:p>
    <w:p>
      <w:pPr>
        <w:pStyle w:val="Heading1"/>
        <w:spacing w:before="360" w:after="200"/>
      </w:pPr>
      <w:r>
        <w:rPr>
          <w:rFonts w:ascii="Georgia" w:cs="Georgia" w:eastAsia="Georgia" w:hAnsi="Georgia"/>
          <w:b/>
          <w:bCs/>
          <w:sz w:val="32"/>
          <w:szCs w:val="32"/>
        </w:rPr>
        <w:t xml:space="preserve">7  The Physical Substrate</w:t>
      </w:r>
    </w:p>
    <w:p>
      <w:pPr>
        <w:pStyle w:val="Heading2"/>
        <w:spacing w:before="280" w:after="160"/>
      </w:pPr>
      <w:r>
        <w:rPr>
          <w:rFonts w:ascii="Georgia" w:cs="Georgia" w:eastAsia="Georgia" w:hAnsi="Georgia"/>
          <w:b/>
          <w:bCs/>
          <w:sz w:val="28"/>
          <w:szCs w:val="28"/>
        </w:rPr>
        <w:t xml:space="preserve">7.1  What tension is</w:t>
      </w:r>
    </w:p>
    <w:p>
      <w:pPr>
        <w:spacing w:after="120" w:line="276"/>
      </w:pPr>
      <w:r>
        <w:rPr>
          <w:rFonts w:ascii="Georgia" w:cs="Georgia" w:eastAsia="Georgia" w:hAnsi="Georgia"/>
          <w:sz w:val="24"/>
          <w:szCs w:val="24"/>
        </w:rPr>
        <w:t xml:space="preserve">Tension is the single physical quantity in ToCA. The substrate consists of nothing else. Locked tension is what we call mass and structure. Relaxed tension is what we call energy, radiation, and heat. There is no additional substance, field, or medium underneath. The question "what is the substrate made of?" has the answer: tension. The question "what is tension made of?" is the same as asking "what is existence made of?" — it is the ground level.</w:t>
      </w:r>
    </w:p>
    <w:p>
      <w:pPr>
        <w:pStyle w:val="Heading2"/>
        <w:spacing w:before="280" w:after="160"/>
      </w:pPr>
      <w:r>
        <w:rPr>
          <w:rFonts w:ascii="Georgia" w:cs="Georgia" w:eastAsia="Georgia" w:hAnsi="Georgia"/>
          <w:b/>
          <w:bCs/>
          <w:sz w:val="28"/>
          <w:szCs w:val="28"/>
        </w:rPr>
        <w:t xml:space="preserve">7.2  How mass arises</w:t>
      </w:r>
    </w:p>
    <w:p>
      <w:pPr>
        <w:spacing w:after="120" w:line="276"/>
      </w:pPr>
      <w:r>
        <w:rPr>
          <w:rFonts w:ascii="Georgia" w:cs="Georgia" w:eastAsia="Georgia" w:hAnsi="Georgia"/>
          <w:sz w:val="24"/>
          <w:szCs w:val="24"/>
        </w:rPr>
        <w:t xml:space="preserve">Mass is locked tension that has settled into a locally stable configuration. "Locally stable" means: the configuration is a local minimum of D. Disrupting it would temporarily increase D in the vicinity, which Axiom 4 resists. This is why mass is persistent — it costs tension to unlock it.</w:t>
      </w:r>
    </w:p>
    <w:p>
      <w:pPr>
        <w:spacing w:after="120" w:line="276"/>
      </w:pPr>
      <w:r>
        <w:rPr>
          <w:rFonts w:ascii="Georgia" w:cs="Georgia" w:eastAsia="Georgia" w:hAnsi="Georgia"/>
          <w:sz w:val="24"/>
          <w:szCs w:val="24"/>
        </w:rPr>
        <w:t xml:space="preserve">When locked tension is released (nuclear reactions, annihilation), it becomes relaxed tension: E = mc² is the conversion formula. When relaxed tension is captured (pair production, gravitational accretion), it becomes mass. The total (Axiom 3) is always conserved.</w:t>
      </w:r>
    </w:p>
    <w:p>
      <w:pPr>
        <w:pStyle w:val="Heading2"/>
        <w:spacing w:before="280" w:after="160"/>
      </w:pPr>
      <w:r>
        <w:rPr>
          <w:rFonts w:ascii="Georgia" w:cs="Georgia" w:eastAsia="Georgia" w:hAnsi="Georgia"/>
          <w:b/>
          <w:bCs/>
          <w:sz w:val="28"/>
          <w:szCs w:val="28"/>
        </w:rPr>
        <w:t xml:space="preserve">7.3  How structure forms</w:t>
      </w:r>
    </w:p>
    <w:p>
      <w:pPr>
        <w:spacing w:after="120" w:line="276"/>
      </w:pPr>
      <w:r>
        <w:rPr>
          <w:rFonts w:ascii="Georgia" w:cs="Georgia" w:eastAsia="Georgia" w:hAnsi="Georgia"/>
          <w:sz w:val="24"/>
          <w:szCs w:val="24"/>
        </w:rPr>
        <w:t xml:space="preserve">Structure formation is driven by Axiom 4. The substrate reduces global tension by channeling locked tension into configurations where local gradients cancel. This produces filaments, clusters, and voids — not by gravitational attraction in the Newtonian sense, but by the substrate seeking its lowest-tension configuration.</w:t>
      </w:r>
    </w:p>
    <w:p>
      <w:pPr>
        <w:spacing w:after="120" w:line="276"/>
      </w:pPr>
      <w:r>
        <w:rPr>
          <w:rFonts w:ascii="Georgia" w:cs="Georgia" w:eastAsia="Georgia" w:hAnsi="Georgia"/>
          <w:sz w:val="24"/>
          <w:szCs w:val="24"/>
        </w:rPr>
        <w:t xml:space="preserve">Voids are regions of minimal locked tension. Not because matter was "removed" from them, but because the tension-minimizing configuration naturally concentrates locked tension along filaments and leaves voids nearly empty.</w:t>
      </w:r>
    </w:p>
    <w:p>
      <w:pPr>
        <w:pStyle w:val="Heading2"/>
        <w:spacing w:before="280" w:after="160"/>
      </w:pPr>
      <w:r>
        <w:rPr>
          <w:rFonts w:ascii="Georgia" w:cs="Georgia" w:eastAsia="Georgia" w:hAnsi="Georgia"/>
          <w:b/>
          <w:bCs/>
          <w:sz w:val="28"/>
          <w:szCs w:val="28"/>
        </w:rPr>
        <w:t xml:space="preserve">7.4  The speed of light as substrate update speed</w:t>
      </w:r>
    </w:p>
    <w:p>
      <w:pPr>
        <w:spacing w:after="120" w:line="276"/>
      </w:pPr>
      <w:r>
        <w:rPr>
          <w:rFonts w:ascii="Georgia" w:cs="Georgia" w:eastAsia="Georgia" w:hAnsi="Georgia"/>
          <w:sz w:val="24"/>
          <w:szCs w:val="24"/>
        </w:rPr>
        <w:t xml:space="preserve">Because the substrate evolves in discrete iterations (Axiom 1) and is connected (Axiom 2), there is a maximum speed at which a disturbance can propagate: one neighbour per iteration. This is the speed of light. It is not an arbitrary constant — it is the substrate's clock speed.</w:t>
      </w:r>
    </w:p>
    <w:p>
      <w:pPr>
        <w:spacing w:after="120" w:line="276"/>
      </w:pPr>
      <w:r>
        <w:rPr>
          <w:rFonts w:ascii="Georgia" w:cs="Georgia" w:eastAsia="Georgia" w:hAnsi="Georgia"/>
          <w:sz w:val="24"/>
          <w:szCs w:val="24"/>
        </w:rPr>
        <w:t xml:space="preserve">The finite latency τ(n) &gt; 0 (Axiom 1) is essential here. Without latency, tension would equalise instantaneously across the entire substrate — D would drop to D</w:t>
      </w:r>
      <w:r>
        <w:rPr>
          <w:rFonts w:ascii="Georgia" w:cs="Georgia" w:eastAsia="Georgia" w:hAnsi="Georgia"/>
          <w:sz w:val="24"/>
          <w:szCs w:val="24"/>
          <w:vertAlign w:val="subscript"/>
        </w:rPr>
        <w:t xml:space="preserve">floor</w:t>
      </w:r>
      <w:r>
        <w:rPr>
          <w:rFonts w:ascii="Georgia" w:cs="Georgia" w:eastAsia="Georgia" w:hAnsi="Georgia"/>
          <w:sz w:val="24"/>
          <w:szCs w:val="24"/>
        </w:rPr>
        <w:t xml:space="preserve"> in a single iteration, no structure would form, and no geometry would matter. It is precisely </w:t>
      </w:r>
      <w:r>
        <w:rPr>
          <w:rFonts w:ascii="Georgia" w:cs="Georgia" w:eastAsia="Georgia" w:hAnsi="Georgia"/>
          <w:i/>
          <w:iCs/>
          <w:sz w:val="24"/>
          <w:szCs w:val="24"/>
        </w:rPr>
        <w:t xml:space="preserve">because</w:t>
      </w:r>
      <w:r>
        <w:rPr>
          <w:rFonts w:ascii="Georgia" w:cs="Georgia" w:eastAsia="Georgia" w:hAnsi="Georgia"/>
          <w:sz w:val="24"/>
          <w:szCs w:val="24"/>
        </w:rPr>
        <w:t xml:space="preserve"> each iteration takes finite time that the number of equalisation channels per node becomes critical. This is what makes substrate geometry physically meaningful.</w:t>
      </w:r>
    </w:p>
    <w:p>
      <w:pPr>
        <w:pStyle w:val="Heading2"/>
        <w:spacing w:before="280" w:after="160"/>
      </w:pPr>
      <w:r>
        <w:rPr>
          <w:rFonts w:ascii="Georgia" w:cs="Georgia" w:eastAsia="Georgia" w:hAnsi="Georgia"/>
          <w:b/>
          <w:bCs/>
          <w:sz w:val="28"/>
          <w:szCs w:val="28"/>
        </w:rPr>
        <w:t xml:space="preserve">7.5  Why the substrate geometry is FCC</w:t>
      </w:r>
    </w:p>
    <w:p>
      <w:pPr>
        <w:spacing w:after="120" w:line="276"/>
      </w:pPr>
      <w:r>
        <w:rPr>
          <w:rFonts w:ascii="Georgia" w:cs="Georgia" w:eastAsia="Georgia" w:hAnsi="Georgia"/>
          <w:sz w:val="24"/>
          <w:szCs w:val="24"/>
        </w:rPr>
        <w:t xml:space="preserve">The lattice structure of the substrate is not an arbitrary assumption. It follows from an optimisation argument rooted in the axioms:</w:t>
      </w:r>
    </w:p>
    <w:p>
      <w:pPr>
        <w:spacing w:after="120" w:line="276"/>
      </w:pPr>
      <w:r>
        <w:rPr>
          <w:rFonts w:ascii="Georgia" w:cs="Georgia" w:eastAsia="Georgia" w:hAnsi="Georgia"/>
          <w:b/>
          <w:bCs/>
          <w:sz w:val="24"/>
          <w:szCs w:val="24"/>
        </w:rPr>
        <w:t xml:space="preserve">Step 1. </w:t>
      </w:r>
      <w:r>
        <w:rPr>
          <w:rFonts w:ascii="Georgia" w:cs="Georgia" w:eastAsia="Georgia" w:hAnsi="Georgia"/>
          <w:sz w:val="24"/>
          <w:szCs w:val="24"/>
        </w:rPr>
        <w:t xml:space="preserve">Tension is a gradient between neighbouring nodes (by definition — without neighbours, no gradient, no tension).</w:t>
      </w:r>
    </w:p>
    <w:p>
      <w:pPr>
        <w:spacing w:after="120" w:line="276"/>
      </w:pPr>
      <w:r>
        <w:rPr>
          <w:rFonts w:ascii="Georgia" w:cs="Georgia" w:eastAsia="Georgia" w:hAnsi="Georgia"/>
          <w:b/>
          <w:bCs/>
          <w:sz w:val="24"/>
          <w:szCs w:val="24"/>
        </w:rPr>
        <w:t xml:space="preserve">Step 2. </w:t>
      </w:r>
      <w:r>
        <w:rPr>
          <w:rFonts w:ascii="Georgia" w:cs="Georgia" w:eastAsia="Georgia" w:hAnsi="Georgia"/>
          <w:sz w:val="24"/>
          <w:szCs w:val="24"/>
        </w:rPr>
        <w:t xml:space="preserve">Each iteration, a node can equalise tension with its z nearest neighbours. The rate of tension reduction per iteration is therefore proportional to z, the coordination number.</w:t>
      </w:r>
    </w:p>
    <w:p>
      <w:pPr>
        <w:spacing w:after="120" w:line="276"/>
      </w:pPr>
      <w:r>
        <w:rPr>
          <w:rFonts w:ascii="Georgia" w:cs="Georgia" w:eastAsia="Georgia" w:hAnsi="Georgia"/>
          <w:b/>
          <w:bCs/>
          <w:sz w:val="24"/>
          <w:szCs w:val="24"/>
        </w:rPr>
        <w:t xml:space="preserve">Step 3. </w:t>
      </w:r>
      <w:r>
        <w:rPr>
          <w:rFonts w:ascii="Georgia" w:cs="Georgia" w:eastAsia="Georgia" w:hAnsi="Georgia"/>
          <w:sz w:val="24"/>
          <w:szCs w:val="24"/>
        </w:rPr>
        <w:t xml:space="preserve">Axiom 4 requires that D decreases as fast as the substrate permits. This means the substrate must maximise z — the number of equalisation channels per node per iteration.</w:t>
      </w:r>
    </w:p>
    <w:p>
      <w:pPr>
        <w:spacing w:after="120" w:line="276"/>
      </w:pPr>
      <w:r>
        <w:rPr>
          <w:rFonts w:ascii="Georgia" w:cs="Georgia" w:eastAsia="Georgia" w:hAnsi="Georgia"/>
          <w:b/>
          <w:bCs/>
          <w:sz w:val="24"/>
          <w:szCs w:val="24"/>
        </w:rPr>
        <w:t xml:space="preserve">Step 4. </w:t>
      </w:r>
      <w:r>
        <w:rPr>
          <w:rFonts w:ascii="Georgia" w:cs="Georgia" w:eastAsia="Georgia" w:hAnsi="Georgia"/>
          <w:sz w:val="24"/>
          <w:szCs w:val="24"/>
        </w:rPr>
        <w:t xml:space="preserve">The nodes must pack in three-dimensional space. Not all coordination numbers are geometrically achievable at close packing. The mathematical question is: what is the maximum z for a packing of identical spheres in 3D?</w:t>
      </w:r>
    </w:p>
    <w:p>
      <w:pPr>
        <w:spacing w:after="120" w:line="276"/>
      </w:pPr>
      <w:r>
        <w:rPr>
          <w:rFonts w:ascii="Georgia" w:cs="Georgia" w:eastAsia="Georgia" w:hAnsi="Georgia"/>
          <w:b/>
          <w:bCs/>
          <w:sz w:val="24"/>
          <w:szCs w:val="24"/>
        </w:rPr>
        <w:t xml:space="preserve">Step 5. </w:t>
      </w:r>
      <w:r>
        <w:rPr>
          <w:rFonts w:ascii="Georgia" w:cs="Georgia" w:eastAsia="Georgia" w:hAnsi="Georgia"/>
          <w:sz w:val="24"/>
          <w:szCs w:val="24"/>
        </w:rPr>
        <w:t xml:space="preserve">The answer is z = 12. This is a consequence of the Kepler conjecture (formulated 1611, proved by Hales 2005, formally verified 2017): the densest packing of identical spheres in three dimensions is the face-centred cubic (FCC) lattice and the hexagonal close-packed (HCP) lattice, both with coordination number 12.</w:t>
      </w:r>
    </w:p>
    <w:p>
      <w:pPr>
        <w:spacing w:after="120" w:line="276"/>
      </w:pPr>
      <w:r>
        <w:rPr>
          <w:rFonts w:ascii="Georgia" w:cs="Georgia" w:eastAsia="Georgia" w:hAnsi="Georgia"/>
          <w:b/>
          <w:bCs/>
          <w:sz w:val="24"/>
          <w:szCs w:val="24"/>
        </w:rPr>
        <w:t xml:space="preserve">Conclusion. </w:t>
      </w:r>
      <w:r>
        <w:rPr>
          <w:rFonts w:ascii="Georgia" w:cs="Georgia" w:eastAsia="Georgia" w:hAnsi="Georgia"/>
          <w:sz w:val="24"/>
          <w:szCs w:val="24"/>
        </w:rPr>
        <w:t xml:space="preserve">The substrate converges toward z = 12 geometry because any geometry with z &lt; 12 (e.g. BCC with z = 8, or simple cubic with z = 6) processes tension more slowly per iteration and is therefore suboptimal under Axiom 4. FCC and HCP are the two candidates. Both are consistent with the axioms.</w:t>
      </w:r>
    </w:p>
    <w:p>
      <w:pPr>
        <w:spacing w:after="120" w:line="276"/>
      </w:pPr>
      <w:r>
        <w:rPr>
          <w:rFonts w:ascii="Georgia" w:cs="Georgia" w:eastAsia="Georgia" w:hAnsi="Georgia"/>
          <w:i/>
          <w:iCs/>
          <w:sz w:val="24"/>
          <w:szCs w:val="24"/>
        </w:rPr>
        <w:t xml:space="preserve">Note: </w:t>
      </w:r>
      <w:r>
        <w:rPr>
          <w:rFonts w:ascii="Georgia" w:cs="Georgia" w:eastAsia="Georgia" w:hAnsi="Georgia"/>
          <w:sz w:val="24"/>
          <w:szCs w:val="24"/>
        </w:rPr>
        <w:t xml:space="preserve">This argument assumes that tension equalisation rate scales linearly with z, and that the interaction between nodes is isotropic (spherically symmetric). If the substrate's tension interaction has directional dependence, a different geometry could be optimal. These two conditions are the residual assumptions in the argument — they are not derived from the axioms, but they are physically reasonable and explicitly stated.</w:t>
      </w:r>
    </w:p>
    <w:p>
      <w:pPr>
        <w:spacing w:after="120" w:line="276"/>
      </w:pPr>
      <w:r>
        <w:rPr>
          <w:rFonts w:ascii="Georgia" w:cs="Georgia" w:eastAsia="Georgia" w:hAnsi="Georgia"/>
          <w:sz w:val="24"/>
          <w:szCs w:val="24"/>
        </w:rPr>
        <w:t xml:space="preserve">The distinction between FCC and HCP remains open. Both achieve z = 12. FCC has cubic symmetry; HCP has hexagonal symmetry. If the substrate must be isotropic (which Universal Connectivity suggests but does not strictly require), FCC is favoured because cubic symmetry treats all three spatial directions equally, while HCP has a preferred axis.</w:t>
      </w:r>
    </w:p>
    <w:p>
      <w:pPr>
        <w:pStyle w:val="Heading2"/>
        <w:spacing w:before="280" w:after="160"/>
      </w:pPr>
      <w:r>
        <w:rPr>
          <w:rFonts w:ascii="Georgia" w:cs="Georgia" w:eastAsia="Georgia" w:hAnsi="Georgia"/>
          <w:b/>
          <w:bCs/>
          <w:sz w:val="28"/>
          <w:szCs w:val="28"/>
        </w:rPr>
        <w:t xml:space="preserve">7.5  Vacuum energy and the residual floor</w:t>
      </w:r>
    </w:p>
    <w:p>
      <w:pPr>
        <w:spacing w:after="120" w:line="276"/>
      </w:pPr>
      <w:r>
        <w:rPr>
          <w:rFonts w:ascii="Georgia" w:cs="Georgia" w:eastAsia="Georgia" w:hAnsi="Georgia"/>
          <w:sz w:val="24"/>
          <w:szCs w:val="24"/>
        </w:rPr>
        <w:t xml:space="preserve">By Axiom 5, D_floor(n) &gt; 0 at every finite n. The substrate is never perfectly relaxed. This residual tension is what we observe as vacuum energy. It is not a mystery requiring fine-tuning — it is a direct consequence of incomplete regulation.</w:t>
      </w:r>
    </w:p>
    <w:p>
      <w:pPr>
        <w:pBdr>
          <w:left w:val="single" w:color="CC0000" w:sz="6"/>
        </w:pBdr>
        <w:spacing w:before="160" w:after="160" w:line="276"/>
        <w:ind w:left="720" w:right="720"/>
      </w:pPr>
      <w:r>
        <w:rPr>
          <w:rFonts w:ascii="Georgia" w:cs="Georgia" w:eastAsia="Georgia" w:hAnsi="Georgia"/>
          <w:b/>
          <w:bCs/>
          <w:color w:val="CC0000"/>
          <w:sz w:val="24"/>
          <w:szCs w:val="24"/>
        </w:rPr>
        <w:t xml:space="preserve">OPEN: </w:t>
      </w:r>
      <w:r>
        <w:rPr>
          <w:rFonts w:ascii="Georgia" w:cs="Georgia" w:eastAsia="Georgia" w:hAnsi="Georgia"/>
          <w:i/>
          <w:iCs/>
          <w:color w:val="CC0000"/>
          <w:sz w:val="24"/>
          <w:szCs w:val="24"/>
        </w:rPr>
        <w:t xml:space="preserve">The value of D_floor at the current epoch has not been calculated from the axioms. To connect this to the observed cosmological constant (Λ ≈ 10⁻µ² in Planck units), we would need to know the total number of iterations n elapsed and the functional form of how D_floor decreases. This is perhaps the single most important quantitative test ToCA could face.</w:t>
      </w:r>
    </w:p>
    <w:p>
      <w:r>
        <w:br w:type="page"/>
      </w:r>
    </w:p>
    <w:p>
      <w:pPr>
        <w:pStyle w:val="Heading1"/>
        <w:spacing w:before="360" w:after="200"/>
      </w:pPr>
      <w:r>
        <w:rPr>
          <w:rFonts w:ascii="Georgia" w:cs="Georgia" w:eastAsia="Georgia" w:hAnsi="Georgia"/>
          <w:b/>
          <w:bCs/>
          <w:sz w:val="32"/>
          <w:szCs w:val="32"/>
        </w:rPr>
        <w:t xml:space="preserve">8  The Five Laws of Substrate Thermodynamics</w:t>
      </w:r>
    </w:p>
    <w:p>
      <w:pPr>
        <w:spacing w:after="120" w:line="276"/>
      </w:pPr>
      <w:r>
        <w:rPr>
          <w:rFonts w:ascii="Georgia" w:cs="Georgia" w:eastAsia="Georgia" w:hAnsi="Georgia"/>
          <w:sz w:val="24"/>
          <w:szCs w:val="24"/>
        </w:rPr>
        <w:t xml:space="preserve">Classical thermodynamics has four laws (zeroth through third). ToCA recovers all of them as consequences of its five axioms, reinterpreted in terms of substrate tension. These are not new laws — they are the existing laws of thermodynamics seen through the lens of a tension-based substrate. Their importance is that they demonstrate ToCA's consistency with established physics.</w:t>
      </w:r>
    </w:p>
    <w:p>
      <w:pPr>
        <w:pBdr>
          <w:top w:val="single" w:color="444444" w:sz="1"/>
          <w:bottom w:val="single" w:color="444444" w:sz="1"/>
          <w:left w:val="double" w:color="444444" w:sz="3"/>
          <w:right w:val="single" w:color="444444" w:sz="1"/>
        </w:pBdr>
        <w:spacing w:before="240" w:after="80" w:line="276"/>
        <w:ind w:left="360" w:right="360"/>
      </w:pPr>
      <w:r>
        <w:rPr>
          <w:rFonts w:ascii="Georgia" w:cs="Georgia" w:eastAsia="Georgia" w:hAnsi="Georgia"/>
          <w:b/>
          <w:bCs/>
          <w:sz w:val="26"/>
          <w:szCs w:val="26"/>
        </w:rPr>
        <w:t xml:space="preserve">Law 0: Substrate Integrity</w:t>
      </w:r>
      <w:r>
        <w:rPr>
          <w:rFonts w:ascii="Georgia" w:cs="Georgia" w:eastAsia="Georgia" w:hAnsi="Georgia"/>
          <w:sz w:val="24"/>
          <w:szCs w:val="24"/>
        </w:rPr>
        <w:br/>
        <w:t xml:space="preserve"/>
      </w:r>
      <w:r>
        <w:rPr>
          <w:rFonts w:ascii="Georgia" w:cs="Georgia" w:eastAsia="Georgia" w:hAnsi="Georgia"/>
          <w:sz w:val="24"/>
          <w:szCs w:val="24"/>
        </w:rPr>
        <w:t xml:space="preserve">The total substrate content is conserved: M_total = M_locked + M_relaxed = constant. No physical process creates or destroys substrate — only redistributes it.</w:t>
      </w:r>
    </w:p>
    <w:p>
      <w:pPr>
        <w:spacing w:after="120" w:line="276"/>
        <w:ind w:left="360"/>
      </w:pPr>
      <w:r>
        <w:rPr>
          <w:rFonts w:ascii="Georgia" w:cs="Georgia" w:eastAsia="Georgia" w:hAnsi="Georgia"/>
          <w:b/>
          <w:bCs/>
          <w:sz w:val="24"/>
          <w:szCs w:val="24"/>
        </w:rPr>
        <w:t xml:space="preserve">Follows from: </w:t>
      </w:r>
      <w:r>
        <w:rPr>
          <w:rFonts w:ascii="Georgia" w:cs="Georgia" w:eastAsia="Georgia" w:hAnsi="Georgia"/>
          <w:sz w:val="24"/>
          <w:szCs w:val="24"/>
        </w:rPr>
        <w:t xml:space="preserve">Axiom 3 (conservation). This is the substrate-level statement of energy conservation. In classical thermodynamics, this corresponds to the combination of the zeroth law (thermal equilibrium exists) and the first law (energy is conserved). ToCA combines them because both follow from the same axiom: total substrate content is fixed.</w:t>
      </w:r>
    </w:p>
    <w:p>
      <w:pPr>
        <w:pBdr>
          <w:top w:val="single" w:color="444444" w:sz="1"/>
          <w:bottom w:val="single" w:color="444444" w:sz="1"/>
          <w:left w:val="double" w:color="444444" w:sz="3"/>
          <w:right w:val="single" w:color="444444" w:sz="1"/>
        </w:pBdr>
        <w:spacing w:before="240" w:after="80" w:line="276"/>
        <w:ind w:left="360" w:right="360"/>
      </w:pPr>
      <w:r>
        <w:rPr>
          <w:rFonts w:ascii="Georgia" w:cs="Georgia" w:eastAsia="Georgia" w:hAnsi="Georgia"/>
          <w:b/>
          <w:bCs/>
          <w:sz w:val="26"/>
          <w:szCs w:val="26"/>
        </w:rPr>
        <w:t xml:space="preserve">Law 1: Mass Balance (LT ↔ RT Conversion)</w:t>
      </w:r>
      <w:r>
        <w:rPr>
          <w:rFonts w:ascii="Georgia" w:cs="Georgia" w:eastAsia="Georgia" w:hAnsi="Georgia"/>
          <w:sz w:val="24"/>
          <w:szCs w:val="24"/>
        </w:rPr>
        <w:br/>
        <w:t xml:space="preserve"/>
      </w:r>
      <w:r>
        <w:rPr>
          <w:rFonts w:ascii="Georgia" w:cs="Georgia" w:eastAsia="Georgia" w:hAnsi="Georgia"/>
          <w:sz w:val="24"/>
          <w:szCs w:val="24"/>
        </w:rPr>
        <w:t xml:space="preserve">Every physical process is a conversion between locked and relaxed tension. The conversion rate determines what we observe as energy transfer. E = mc² is the macroscopic form of this law.</w:t>
      </w:r>
    </w:p>
    <w:p>
      <w:pPr>
        <w:spacing w:after="120" w:line="276"/>
        <w:ind w:left="360"/>
      </w:pPr>
      <w:r>
        <w:rPr>
          <w:rFonts w:ascii="Georgia" w:cs="Georgia" w:eastAsia="Georgia" w:hAnsi="Georgia"/>
          <w:b/>
          <w:bCs/>
          <w:sz w:val="24"/>
          <w:szCs w:val="24"/>
        </w:rPr>
        <w:t xml:space="preserve">Follows from: </w:t>
      </w:r>
      <w:r>
        <w:rPr>
          <w:rFonts w:ascii="Georgia" w:cs="Georgia" w:eastAsia="Georgia" w:hAnsi="Georgia"/>
          <w:sz w:val="24"/>
          <w:szCs w:val="24"/>
        </w:rPr>
        <w:t xml:space="preserve">Axiom 3 (conservation) applied to transitions between the two states defined in Section 4. This is the first law of thermodynamics restated: energy is neither created nor destroyed, only converted between forms — and in ToCA, there are only two forms.</w:t>
      </w:r>
    </w:p>
    <w:p>
      <w:pPr>
        <w:pBdr>
          <w:top w:val="single" w:color="444444" w:sz="1"/>
          <w:bottom w:val="single" w:color="444444" w:sz="1"/>
          <w:left w:val="double" w:color="444444" w:sz="3"/>
          <w:right w:val="single" w:color="444444" w:sz="1"/>
        </w:pBdr>
        <w:spacing w:before="240" w:after="80" w:line="276"/>
        <w:ind w:left="360" w:right="360"/>
      </w:pPr>
      <w:r>
        <w:rPr>
          <w:rFonts w:ascii="Georgia" w:cs="Georgia" w:eastAsia="Georgia" w:hAnsi="Georgia"/>
          <w:b/>
          <w:bCs/>
          <w:sz w:val="26"/>
          <w:szCs w:val="26"/>
        </w:rPr>
        <w:t xml:space="preserve">Law 2: Tension Minimization</w:t>
      </w:r>
      <w:r>
        <w:rPr>
          <w:rFonts w:ascii="Georgia" w:cs="Georgia" w:eastAsia="Georgia" w:hAnsi="Georgia"/>
          <w:sz w:val="24"/>
          <w:szCs w:val="24"/>
        </w:rPr>
        <w:br/>
        <w:t xml:space="preserve"/>
      </w:r>
      <w:r>
        <w:rPr>
          <w:rFonts w:ascii="Georgia" w:cs="Georgia" w:eastAsia="Georgia" w:hAnsi="Georgia"/>
          <w:sz w:val="24"/>
          <w:szCs w:val="24"/>
        </w:rPr>
        <w:t xml:space="preserve">Global tension is monotonically non-increasing: D(n+1) ≤ D(n). All spontaneous processes reduce total tension.</w:t>
      </w:r>
    </w:p>
    <w:p>
      <w:pPr>
        <w:spacing w:after="120" w:line="276"/>
        <w:ind w:left="360"/>
      </w:pPr>
      <w:r>
        <w:rPr>
          <w:rFonts w:ascii="Georgia" w:cs="Georgia" w:eastAsia="Georgia" w:hAnsi="Georgia"/>
          <w:b/>
          <w:bCs/>
          <w:sz w:val="24"/>
          <w:szCs w:val="24"/>
        </w:rPr>
        <w:t xml:space="preserve">Follows from: </w:t>
      </w:r>
      <w:r>
        <w:rPr>
          <w:rFonts w:ascii="Georgia" w:cs="Georgia" w:eastAsia="Georgia" w:hAnsi="Georgia"/>
          <w:sz w:val="24"/>
          <w:szCs w:val="24"/>
        </w:rPr>
        <w:t xml:space="preserve">Axiom 4 directly. This is the second law of thermodynamics: entropy increases, which in ToCA means tension decreases. The two statements are equivalent if entropy S and tension D are related by S = S_max − k·D for some proportionality constant. The arrow of time — the fact that processes have a preferred direction — is the arrow of tension reduction.</w:t>
      </w:r>
    </w:p>
    <w:p>
      <w:pPr>
        <w:pBdr>
          <w:top w:val="single" w:color="444444" w:sz="1"/>
          <w:bottom w:val="single" w:color="444444" w:sz="1"/>
          <w:left w:val="double" w:color="444444" w:sz="3"/>
          <w:right w:val="single" w:color="444444" w:sz="1"/>
        </w:pBdr>
        <w:spacing w:before="240" w:after="80" w:line="276"/>
        <w:ind w:left="360" w:right="360"/>
      </w:pPr>
      <w:r>
        <w:rPr>
          <w:rFonts w:ascii="Georgia" w:cs="Georgia" w:eastAsia="Georgia" w:hAnsi="Georgia"/>
          <w:b/>
          <w:bCs/>
          <w:sz w:val="26"/>
          <w:szCs w:val="26"/>
        </w:rPr>
        <w:t xml:space="preserve">Law 3: Residual Floor</w:t>
      </w:r>
      <w:r>
        <w:rPr>
          <w:rFonts w:ascii="Georgia" w:cs="Georgia" w:eastAsia="Georgia" w:hAnsi="Georgia"/>
          <w:sz w:val="24"/>
          <w:szCs w:val="24"/>
        </w:rPr>
        <w:br/>
        <w:t xml:space="preserve"/>
      </w:r>
      <w:r>
        <w:rPr>
          <w:rFonts w:ascii="Georgia" w:cs="Georgia" w:eastAsia="Georgia" w:hAnsi="Georgia"/>
          <w:sz w:val="24"/>
          <w:szCs w:val="24"/>
        </w:rPr>
        <w:t xml:space="preserve">Tension cannot reach zero in finite iterations. There is always a residual D_floor(n) &gt; 0.</w:t>
      </w:r>
    </w:p>
    <w:p>
      <w:pPr>
        <w:spacing w:after="120" w:line="276"/>
        <w:ind w:left="360"/>
      </w:pPr>
      <w:r>
        <w:rPr>
          <w:rFonts w:ascii="Georgia" w:cs="Georgia" w:eastAsia="Georgia" w:hAnsi="Georgia"/>
          <w:b/>
          <w:bCs/>
          <w:sz w:val="24"/>
          <w:szCs w:val="24"/>
        </w:rPr>
        <w:t xml:space="preserve">Follows from: </w:t>
      </w:r>
      <w:r>
        <w:rPr>
          <w:rFonts w:ascii="Georgia" w:cs="Georgia" w:eastAsia="Georgia" w:hAnsi="Georgia"/>
          <w:sz w:val="24"/>
          <w:szCs w:val="24"/>
        </w:rPr>
        <w:t xml:space="preserve">Axiom 5 directly. This corresponds to the third law of thermodynamics (absolute zero is unreachable) and explains it: the substrate cannot fully relax because regulation capacity is always less than perfect (α &lt; 1 whenever structure exists).</w:t>
      </w:r>
    </w:p>
    <w:p>
      <w:pPr>
        <w:pBdr>
          <w:top w:val="single" w:color="444444" w:sz="1"/>
          <w:bottom w:val="single" w:color="444444" w:sz="1"/>
          <w:left w:val="double" w:color="444444" w:sz="3"/>
          <w:right w:val="single" w:color="444444" w:sz="1"/>
        </w:pBdr>
        <w:spacing w:before="240" w:after="80" w:line="276"/>
        <w:ind w:left="360" w:right="360"/>
      </w:pPr>
      <w:r>
        <w:rPr>
          <w:rFonts w:ascii="Georgia" w:cs="Georgia" w:eastAsia="Georgia" w:hAnsi="Georgia"/>
          <w:b/>
          <w:bCs/>
          <w:sz w:val="26"/>
          <w:szCs w:val="26"/>
        </w:rPr>
        <w:t xml:space="preserve">Law 4: Latency</w:t>
      </w:r>
      <w:r>
        <w:rPr>
          <w:rFonts w:ascii="Georgia" w:cs="Georgia" w:eastAsia="Georgia" w:hAnsi="Georgia"/>
          <w:sz w:val="24"/>
          <w:szCs w:val="24"/>
        </w:rPr>
        <w:br/>
        <w:t xml:space="preserve"/>
      </w:r>
      <w:r>
        <w:rPr>
          <w:rFonts w:ascii="Georgia" w:cs="Georgia" w:eastAsia="Georgia" w:hAnsi="Georgia"/>
          <w:sz w:val="24"/>
          <w:szCs w:val="24"/>
        </w:rPr>
        <w:t xml:space="preserve">Every substrate iteration has a non-zero processing duration τ(n). Regions with higher locked tension density have higher latency.</w:t>
      </w:r>
    </w:p>
    <w:p>
      <w:pPr>
        <w:spacing w:after="120" w:line="276"/>
        <w:ind w:left="360"/>
      </w:pPr>
      <w:r>
        <w:rPr>
          <w:rFonts w:ascii="Georgia" w:cs="Georgia" w:eastAsia="Georgia" w:hAnsi="Georgia"/>
          <w:b/>
          <w:bCs/>
          <w:sz w:val="24"/>
          <w:szCs w:val="24"/>
        </w:rPr>
        <w:t xml:space="preserve">Follows from: </w:t>
      </w:r>
      <w:r>
        <w:rPr>
          <w:rFonts w:ascii="Georgia" w:cs="Georgia" w:eastAsia="Georgia" w:hAnsi="Georgia"/>
          <w:sz w:val="24"/>
          <w:szCs w:val="24"/>
        </w:rPr>
        <w:t xml:space="preserve">Axiom 1 (discrete iteration) combined with the physical interpretation of Section 6. This law has no direct classical thermodynamic equivalent — it is a prediction specific to ToCA. It provides the mechanism behind gravitational time dilation: more locked tension means more processing per iteration means higher latency means slower clocks.</w:t>
      </w:r>
    </w:p>
    <w:p>
      <w:pPr>
        <w:spacing w:after="120" w:line="276"/>
      </w:pPr>
      <w:r>
        <w:rPr>
          <w:rFonts w:ascii="Georgia" w:cs="Georgia" w:eastAsia="Georgia" w:hAnsi="Georgia"/>
          <w:i/>
          <w:iCs/>
          <w:sz w:val="24"/>
          <w:szCs w:val="24"/>
        </w:rPr>
        <w:t xml:space="preserve">Note on Law 4: </w:t>
      </w:r>
      <w:r>
        <w:rPr>
          <w:rFonts w:ascii="Georgia" w:cs="Georgia" w:eastAsia="Georgia" w:hAnsi="Georgia"/>
          <w:sz w:val="24"/>
          <w:szCs w:val="24"/>
        </w:rPr>
        <w:t xml:space="preserve">This is the only law that goes beyond classical thermodynamics. Laws 0–3 are restatements of known physics. Law 4 is a novel claim. If it can be shown to be quantitatively consistent with General Relativity's predictions for time dilation, it would constitute evidence for the substrate picture. If not, it would be a point of failure.</w:t>
      </w:r>
    </w:p>
    <w:p>
      <w:r>
        <w:br w:type="page"/>
      </w:r>
    </w:p>
    <w:p>
      <w:pPr>
        <w:pStyle w:val="Heading1"/>
        <w:spacing w:before="360" w:after="200"/>
      </w:pPr>
      <w:r>
        <w:rPr>
          <w:rFonts w:ascii="Georgia" w:cs="Georgia" w:eastAsia="Georgia" w:hAnsi="Georgia"/>
          <w:b/>
          <w:bCs/>
          <w:sz w:val="32"/>
          <w:szCs w:val="32"/>
        </w:rPr>
        <w:t xml:space="preserve">9  Mapping to General Relativity</w:t>
      </w:r>
    </w:p>
    <w:p>
      <w:pPr>
        <w:spacing w:after="120" w:line="276"/>
      </w:pPr>
      <w:r>
        <w:rPr>
          <w:rFonts w:ascii="Georgia" w:cs="Georgia" w:eastAsia="Georgia" w:hAnsi="Georgia"/>
          <w:sz w:val="24"/>
          <w:szCs w:val="24"/>
        </w:rPr>
        <w:t xml:space="preserve">General Relativity describes how spacetime curves in the presence of energy and momentum. ToCA claims to provide the physical mechanism behind that curvature. This section presents the proposed mapping between the two frameworks.</w:t>
      </w:r>
    </w:p>
    <w:p>
      <w:pPr>
        <w:pStyle w:val="Heading2"/>
        <w:spacing w:before="280" w:after="160"/>
      </w:pPr>
      <w:r>
        <w:rPr>
          <w:rFonts w:ascii="Georgia" w:cs="Georgia" w:eastAsia="Georgia" w:hAnsi="Georgia"/>
          <w:b/>
          <w:bCs/>
          <w:sz w:val="28"/>
          <w:szCs w:val="28"/>
        </w:rPr>
        <w:t xml:space="preserve">9.1  The central claim</w:t>
      </w:r>
    </w:p>
    <w:p>
      <w:pPr>
        <w:spacing w:after="120" w:line="276"/>
      </w:pPr>
      <w:r>
        <w:rPr>
          <w:rFonts w:ascii="Georgia" w:cs="Georgia" w:eastAsia="Georgia" w:hAnsi="Georgia"/>
          <w:sz w:val="24"/>
          <w:szCs w:val="24"/>
        </w:rPr>
        <w:t xml:space="preserve">In GR, mass tells spacetime how to curve, and spacetime tells mass how to move. In ToCA, the substrate is the physical entity that curves. Locked tension is what we call mass. Curvature is the substrate's impedance gradient. Motion along geodesics is tension minimization. GR is the correct geometric description of what the substrate does. ToCA proposes to explain </w:t>
      </w:r>
      <w:r>
        <w:rPr>
          <w:rFonts w:ascii="Georgia" w:cs="Georgia" w:eastAsia="Georgia" w:hAnsi="Georgia"/>
          <w:i/>
          <w:iCs/>
          <w:sz w:val="24"/>
          <w:szCs w:val="24"/>
        </w:rPr>
        <w:t xml:space="preserve">why</w:t>
      </w:r>
      <w:r>
        <w:rPr>
          <w:rFonts w:ascii="Georgia" w:cs="Georgia" w:eastAsia="Georgia" w:hAnsi="Georgia"/>
          <w:sz w:val="24"/>
          <w:szCs w:val="24"/>
        </w:rPr>
        <w:t xml:space="preserve"> it does it.</w:t>
      </w:r>
    </w:p>
    <w:p>
      <w:pPr>
        <w:pStyle w:val="Heading2"/>
        <w:spacing w:before="280" w:after="160"/>
      </w:pPr>
      <w:r>
        <w:rPr>
          <w:rFonts w:ascii="Georgia" w:cs="Georgia" w:eastAsia="Georgia" w:hAnsi="Georgia"/>
          <w:b/>
          <w:bCs/>
          <w:sz w:val="28"/>
          <w:szCs w:val="28"/>
        </w:rPr>
        <w:t xml:space="preserve">9.2  The metric correspondence</w:t>
      </w:r>
    </w:p>
    <w:p>
      <w:pPr>
        <w:spacing w:after="120" w:line="276"/>
      </w:pPr>
      <w:r>
        <w:rPr>
          <w:rFonts w:ascii="Georgia" w:cs="Georgia" w:eastAsia="Georgia" w:hAnsi="Georgia"/>
          <w:sz w:val="24"/>
          <w:szCs w:val="24"/>
        </w:rPr>
        <w:t xml:space="preserve">In GR the metric is decomposed as:</w:t>
      </w:r>
    </w:p>
    <w:p>
      <w:pPr>
        <w:spacing w:before="160" w:after="160" w:line="276"/>
        <w:jc w:val="center"/>
      </w:pPr>
      <w:r>
        <w:rPr>
          <w:rFonts w:ascii="Courier New" w:cs="Courier New" w:eastAsia="Courier New" w:hAnsi="Courier New"/>
          <w:sz w:val="24"/>
          <w:szCs w:val="24"/>
        </w:rPr>
        <w:t xml:space="preserve">g_μν = η_μν + h_μν</w:t>
      </w:r>
    </w:p>
    <w:p>
      <w:pPr>
        <w:spacing w:after="120" w:line="276"/>
      </w:pPr>
      <w:r>
        <w:rPr>
          <w:rFonts w:ascii="Georgia" w:cs="Georgia" w:eastAsia="Georgia" w:hAnsi="Georgia"/>
          <w:sz w:val="24"/>
          <w:szCs w:val="24"/>
        </w:rPr>
        <w:t xml:space="preserve">where η_μν is flat Minkowski space (no curvature) and h_μν is the perturbation (curvature).</w:t>
      </w:r>
    </w:p>
    <w:p>
      <w:pPr>
        <w:spacing w:after="120" w:line="276"/>
      </w:pPr>
      <w:r>
        <w:rPr>
          <w:rFonts w:ascii="Georgia" w:cs="Georgia" w:eastAsia="Georgia" w:hAnsi="Georgia"/>
          <w:sz w:val="24"/>
          <w:szCs w:val="24"/>
        </w:rPr>
        <w:t xml:space="preserve">The proposed ToCA mapping is:</w:t>
      </w:r>
    </w:p>
    <w:p>
      <w:pPr>
        <w:spacing w:before="160" w:after="160" w:line="276"/>
        <w:jc w:val="center"/>
      </w:pPr>
      <w:r>
        <w:rPr>
          <w:rFonts w:ascii="Courier New" w:cs="Courier New" w:eastAsia="Courier New" w:hAnsi="Courier New"/>
          <w:sz w:val="24"/>
          <w:szCs w:val="24"/>
        </w:rPr>
        <w:t xml:space="preserve">Equilibrium (D = 0)  ↔  Flat spacetime (h_μν = 0)</w:t>
      </w:r>
    </w:p>
    <w:p>
      <w:pPr>
        <w:spacing w:before="160" w:after="160" w:line="276"/>
        <w:jc w:val="center"/>
      </w:pPr>
      <w:r>
        <w:rPr>
          <w:rFonts w:ascii="Courier New" w:cs="Courier New" w:eastAsia="Courier New" w:hAnsi="Courier New"/>
          <w:sz w:val="24"/>
          <w:szCs w:val="24"/>
        </w:rPr>
        <w:t xml:space="preserve">Tension (D &gt; 0)  ↔  Curvature (h_μν ≠ 0)</w:t>
      </w:r>
    </w:p>
    <w:p>
      <w:pPr>
        <w:pBdr>
          <w:left w:val="single" w:color="CC0000" w:sz="6"/>
        </w:pBdr>
        <w:spacing w:before="160" w:after="160" w:line="276"/>
        <w:ind w:left="720" w:right="720"/>
      </w:pPr>
      <w:r>
        <w:rPr>
          <w:rFonts w:ascii="Georgia" w:cs="Georgia" w:eastAsia="Georgia" w:hAnsi="Georgia"/>
          <w:b/>
          <w:bCs/>
          <w:color w:val="CC0000"/>
          <w:sz w:val="24"/>
          <w:szCs w:val="24"/>
        </w:rPr>
        <w:t xml:space="preserve">OPEN: </w:t>
      </w:r>
      <w:r>
        <w:rPr>
          <w:rFonts w:ascii="Georgia" w:cs="Georgia" w:eastAsia="Georgia" w:hAnsi="Georgia"/>
          <w:i/>
          <w:iCs/>
          <w:color w:val="CC0000"/>
          <w:sz w:val="24"/>
          <w:szCs w:val="24"/>
        </w:rPr>
        <w:t xml:space="preserve">This mapping is currently qualitative. We have not specified the quantitative function h_μν = f(D). Without this, the correspondence is an analogy, not a derivation. A complete mapping would need to show: given a tension distribution D(x, n), compute the resulting metric perturbation h_μν(x). This is the central open problem in ToCA's relationship to gravity.</w:t>
      </w:r>
    </w:p>
    <w:p>
      <w:pPr>
        <w:pStyle w:val="Heading2"/>
        <w:spacing w:before="280" w:after="160"/>
      </w:pPr>
      <w:r>
        <w:rPr>
          <w:rFonts w:ascii="Georgia" w:cs="Georgia" w:eastAsia="Georgia" w:hAnsi="Georgia"/>
          <w:b/>
          <w:bCs/>
          <w:sz w:val="28"/>
          <w:szCs w:val="28"/>
        </w:rPr>
        <w:t xml:space="preserve">9.3  Five phenomena in two languages</w:t>
      </w:r>
    </w:p>
    <w:p>
      <w:pPr>
        <w:spacing w:after="120" w:line="276"/>
      </w:pPr>
      <w:r>
        <w:rPr>
          <w:rFonts w:ascii="Georgia" w:cs="Georgia" w:eastAsia="Georgia" w:hAnsi="Georgia"/>
          <w:b/>
          <w:bCs/>
          <w:sz w:val="24"/>
          <w:szCs w:val="24"/>
        </w:rPr>
        <w:t xml:space="preserve">Gravitational time dilation. </w:t>
      </w:r>
      <w:r>
        <w:rPr>
          <w:rFonts w:ascii="Georgia" w:cs="Georgia" w:eastAsia="Georgia" w:hAnsi="Georgia"/>
          <w:sz w:val="24"/>
          <w:szCs w:val="24"/>
        </w:rPr>
        <w:t xml:space="preserve">GR: clocks tick slower where g₀₀ deviates from unity. ToCA: high locked tension increases processing latency τ(n). Both describe the same observable. ToCA adds a mechanism (processing load) where GR gives only geometry.</w:t>
      </w:r>
    </w:p>
    <w:p>
      <w:pPr>
        <w:spacing w:after="120" w:line="276"/>
      </w:pPr>
      <w:r>
        <w:rPr>
          <w:rFonts w:ascii="Georgia" w:cs="Georgia" w:eastAsia="Georgia" w:hAnsi="Georgia"/>
          <w:b/>
          <w:bCs/>
          <w:sz w:val="24"/>
          <w:szCs w:val="24"/>
        </w:rPr>
        <w:t xml:space="preserve">Gravitational lensing. </w:t>
      </w:r>
      <w:r>
        <w:rPr>
          <w:rFonts w:ascii="Georgia" w:cs="Georgia" w:eastAsia="Georgia" w:hAnsi="Georgia"/>
          <w:sz w:val="24"/>
          <w:szCs w:val="24"/>
        </w:rPr>
        <w:t xml:space="preserve">GR: light follows null geodesics in curved spacetime. ToCA: relaxed tension (light) propagates through the substrate and changes direction where impedance gradients exist (near locked tension concentrations).</w:t>
      </w:r>
    </w:p>
    <w:p>
      <w:pPr>
        <w:spacing w:after="120" w:line="276"/>
      </w:pPr>
      <w:r>
        <w:rPr>
          <w:rFonts w:ascii="Georgia" w:cs="Georgia" w:eastAsia="Georgia" w:hAnsi="Georgia"/>
          <w:b/>
          <w:bCs/>
          <w:sz w:val="24"/>
          <w:szCs w:val="24"/>
        </w:rPr>
        <w:t xml:space="preserve">Gravitational waves. </w:t>
      </w:r>
      <w:r>
        <w:rPr>
          <w:rFonts w:ascii="Georgia" w:cs="Georgia" w:eastAsia="Georgia" w:hAnsi="Georgia"/>
          <w:sz w:val="24"/>
          <w:szCs w:val="24"/>
        </w:rPr>
        <w:t xml:space="preserve">GR: accelerating masses produce metric ripples propagating at c. ToCA: rapidly changing locked tension configurations create propagating disturbances in D — literal waves in the substrate tension field.</w:t>
      </w:r>
    </w:p>
    <w:p>
      <w:pPr>
        <w:spacing w:after="120" w:line="276"/>
      </w:pPr>
      <w:r>
        <w:rPr>
          <w:rFonts w:ascii="Georgia" w:cs="Georgia" w:eastAsia="Georgia" w:hAnsi="Georgia"/>
          <w:b/>
          <w:bCs/>
          <w:sz w:val="24"/>
          <w:szCs w:val="24"/>
        </w:rPr>
        <w:t xml:space="preserve">Black holes. </w:t>
      </w:r>
      <w:r>
        <w:rPr>
          <w:rFonts w:ascii="Georgia" w:cs="Georgia" w:eastAsia="Georgia" w:hAnsi="Georgia"/>
          <w:sz w:val="24"/>
          <w:szCs w:val="24"/>
        </w:rPr>
        <w:t xml:space="preserve">GR: extreme curvature creates an event horizon. ToCA: a region where locked tension is so concentrated that substrate impedance becomes effectively infinite. No relaxed tension can propagate outward.</w:t>
      </w:r>
    </w:p>
    <w:p>
      <w:pPr>
        <w:spacing w:after="120" w:line="276"/>
      </w:pPr>
      <w:r>
        <w:rPr>
          <w:rFonts w:ascii="Georgia" w:cs="Georgia" w:eastAsia="Georgia" w:hAnsi="Georgia"/>
          <w:b/>
          <w:bCs/>
          <w:sz w:val="24"/>
          <w:szCs w:val="24"/>
        </w:rPr>
        <w:t xml:space="preserve">Cosmological expansion. </w:t>
      </w:r>
      <w:r>
        <w:rPr>
          <w:rFonts w:ascii="Georgia" w:cs="Georgia" w:eastAsia="Georgia" w:hAnsi="Georgia"/>
          <w:sz w:val="24"/>
          <w:szCs w:val="24"/>
        </w:rPr>
        <w:t xml:space="preserve">GR: the Friedmann equations describe expansion. ToCA: expansion is the geometric manifestation of global tension relief as locked structures form and reduce D.</w:t>
      </w:r>
    </w:p>
    <w:p>
      <w:pPr>
        <w:spacing w:after="120" w:line="276"/>
      </w:pPr>
      <w:r>
        <w:rPr>
          <w:rFonts w:ascii="Georgia" w:cs="Georgia" w:eastAsia="Georgia" w:hAnsi="Georgia"/>
          <w:i/>
          <w:iCs/>
          <w:sz w:val="24"/>
          <w:szCs w:val="24"/>
        </w:rPr>
        <w:t xml:space="preserve">Honest assessment: </w:t>
      </w:r>
      <w:r>
        <w:rPr>
          <w:rFonts w:ascii="Georgia" w:cs="Georgia" w:eastAsia="Georgia" w:hAnsi="Georgia"/>
          <w:sz w:val="24"/>
          <w:szCs w:val="24"/>
        </w:rPr>
        <w:t xml:space="preserve">In each case above, ToCA provides an intuitive physical picture but not a quantitative derivation. We have not shown that the substrate equations reproduce the Friedmann equations, the Schwarzschild metric, or the linearized wave equation of GR. Until these derivations exist, the mapping is a set of suggestive correspondences, not a proof of equivalence.</w:t>
      </w:r>
    </w:p>
    <w:p>
      <w:pPr>
        <w:pStyle w:val="Heading2"/>
        <w:spacing w:before="280" w:after="160"/>
      </w:pPr>
      <w:r>
        <w:rPr>
          <w:rFonts w:ascii="Georgia" w:cs="Georgia" w:eastAsia="Georgia" w:hAnsi="Georgia"/>
          <w:b/>
          <w:bCs/>
          <w:sz w:val="28"/>
          <w:szCs w:val="28"/>
        </w:rPr>
        <w:t xml:space="preserve">9.4  Emergent symmetries</w:t>
      </w:r>
    </w:p>
    <w:p>
      <w:pPr>
        <w:spacing w:after="120" w:line="276"/>
      </w:pPr>
      <w:r>
        <w:rPr>
          <w:rFonts w:ascii="Georgia" w:cs="Georgia" w:eastAsia="Georgia" w:hAnsi="Georgia"/>
          <w:b/>
          <w:bCs/>
          <w:sz w:val="24"/>
          <w:szCs w:val="24"/>
        </w:rPr>
        <w:t xml:space="preserve">Lorentz invariance </w:t>
      </w:r>
      <w:r>
        <w:rPr>
          <w:rFonts w:ascii="Georgia" w:cs="Georgia" w:eastAsia="Georgia" w:hAnsi="Georgia"/>
          <w:sz w:val="24"/>
          <w:szCs w:val="24"/>
        </w:rPr>
        <w:t xml:space="preserve">follows from the substrate updating at a finite maximum speed (Axiom 1 + the identification c = maximum update speed). If the substrate is isotropic, all directions are equivalent, and the invariance group is the Lorentz group.</w:t>
      </w:r>
    </w:p>
    <w:p>
      <w:pPr>
        <w:spacing w:after="120" w:line="276"/>
      </w:pPr>
      <w:r>
        <w:rPr>
          <w:rFonts w:ascii="Georgia" w:cs="Georgia" w:eastAsia="Georgia" w:hAnsi="Georgia"/>
          <w:b/>
          <w:bCs/>
          <w:sz w:val="24"/>
          <w:szCs w:val="24"/>
        </w:rPr>
        <w:t xml:space="preserve">Energy conservation </w:t>
      </w:r>
      <w:r>
        <w:rPr>
          <w:rFonts w:ascii="Georgia" w:cs="Georgia" w:eastAsia="Georgia" w:hAnsi="Georgia"/>
          <w:sz w:val="24"/>
          <w:szCs w:val="24"/>
        </w:rPr>
        <w:t xml:space="preserve">follows directly from Axiom 3.</w:t>
      </w:r>
    </w:p>
    <w:p>
      <w:pPr>
        <w:spacing w:after="120" w:line="276"/>
      </w:pPr>
      <w:r>
        <w:rPr>
          <w:rFonts w:ascii="Georgia" w:cs="Georgia" w:eastAsia="Georgia" w:hAnsi="Georgia"/>
          <w:b/>
          <w:bCs/>
          <w:sz w:val="24"/>
          <w:szCs w:val="24"/>
        </w:rPr>
        <w:t xml:space="preserve">Gauge symmetries </w:t>
      </w:r>
      <w:r>
        <w:rPr>
          <w:rFonts w:ascii="Georgia" w:cs="Georgia" w:eastAsia="Georgia" w:hAnsi="Georgia"/>
          <w:sz w:val="24"/>
          <w:szCs w:val="24"/>
        </w:rPr>
        <w:t xml:space="preserve">are proposed to arise because the substrate responds only to tension gradients, not to absolute tension values — analogous to gauge freedom in field theories.</w:t>
      </w:r>
    </w:p>
    <w:p>
      <w:pPr>
        <w:pBdr>
          <w:left w:val="single" w:color="CC0000" w:sz="6"/>
        </w:pBdr>
        <w:spacing w:before="160" w:after="160" w:line="276"/>
        <w:ind w:left="720" w:right="720"/>
      </w:pPr>
      <w:r>
        <w:rPr>
          <w:rFonts w:ascii="Georgia" w:cs="Georgia" w:eastAsia="Georgia" w:hAnsi="Georgia"/>
          <w:b/>
          <w:bCs/>
          <w:color w:val="CC0000"/>
          <w:sz w:val="24"/>
          <w:szCs w:val="24"/>
        </w:rPr>
        <w:t xml:space="preserve">OPEN: </w:t>
      </w:r>
      <w:r>
        <w:rPr>
          <w:rFonts w:ascii="Georgia" w:cs="Georgia" w:eastAsia="Georgia" w:hAnsi="Georgia"/>
          <w:i/>
          <w:iCs/>
          <w:color w:val="CC0000"/>
          <w:sz w:val="24"/>
          <w:szCs w:val="24"/>
        </w:rPr>
        <w:t xml:space="preserve">The claim that gauge symmetries emerge from the substrate's insensitivity to absolute tension values is suggestive but unproven. A derivation would need to show that a specific gauge group (U(1), SU(2), SU(3)) emerges from the substrate dynamics. This has not been done.</w:t>
      </w:r>
    </w:p>
    <w:p>
      <w:pPr>
        <w:pStyle w:val="Heading2"/>
        <w:spacing w:before="280" w:after="160"/>
      </w:pPr>
      <w:r>
        <w:rPr>
          <w:rFonts w:ascii="Georgia" w:cs="Georgia" w:eastAsia="Georgia" w:hAnsi="Georgia"/>
          <w:b/>
          <w:bCs/>
          <w:sz w:val="28"/>
          <w:szCs w:val="28"/>
        </w:rPr>
        <w:t xml:space="preserve">9.5  Where GR and ToCA differ</w:t>
      </w:r>
    </w:p>
    <w:p>
      <w:pPr>
        <w:spacing w:after="120" w:line="276"/>
      </w:pPr>
      <w:r>
        <w:rPr>
          <w:rFonts w:ascii="Georgia" w:cs="Georgia" w:eastAsia="Georgia" w:hAnsi="Georgia"/>
          <w:sz w:val="24"/>
          <w:szCs w:val="24"/>
        </w:rPr>
        <w:t xml:space="preserve">GR treats spacetime as fundamental. ToCA treats spacetime as emergent. This difference appears only at the deepest level — at the scale where continuous geometry breaks down and discrete iterations become visible. At all scales where GR has been tested, the two frameworks should agree. If they do not, ToCA is wrong.</w:t>
      </w:r>
    </w:p>
    <w:p>
      <w:r>
        <w:br w:type="page"/>
      </w:r>
    </w:p>
    <w:p>
      <w:pPr>
        <w:pStyle w:val="Heading1"/>
        <w:spacing w:before="360" w:after="200"/>
      </w:pPr>
      <w:r>
        <w:rPr>
          <w:rFonts w:ascii="Georgia" w:cs="Georgia" w:eastAsia="Georgia" w:hAnsi="Georgia"/>
          <w:b/>
          <w:bCs/>
          <w:sz w:val="32"/>
          <w:szCs w:val="32"/>
        </w:rPr>
        <w:t xml:space="preserve">10  Emergent Geometry</w:t>
      </w:r>
    </w:p>
    <w:p>
      <w:pPr>
        <w:spacing w:after="120" w:line="276"/>
      </w:pPr>
      <w:r>
        <w:rPr>
          <w:rFonts w:ascii="Georgia" w:cs="Georgia" w:eastAsia="Georgia" w:hAnsi="Georgia"/>
          <w:sz w:val="24"/>
          <w:szCs w:val="24"/>
        </w:rPr>
        <w:t xml:space="preserve">This section describes geometric consequences that the axioms suggest. Some are derivable; some are conjectures. We are explicit about which is which.</w:t>
      </w:r>
    </w:p>
    <w:p>
      <w:pPr>
        <w:pStyle w:val="Heading2"/>
        <w:spacing w:before="280" w:after="160"/>
      </w:pPr>
      <w:r>
        <w:rPr>
          <w:rFonts w:ascii="Georgia" w:cs="Georgia" w:eastAsia="Georgia" w:hAnsi="Georgia"/>
          <w:b/>
          <w:bCs/>
          <w:sz w:val="28"/>
          <w:szCs w:val="28"/>
        </w:rPr>
        <w:t xml:space="preserve">10.1  Why rotation is ubiquitous</w:t>
      </w:r>
    </w:p>
    <w:p>
      <w:pPr>
        <w:spacing w:after="120" w:line="276"/>
      </w:pPr>
      <w:r>
        <w:rPr>
          <w:rFonts w:ascii="Georgia" w:cs="Georgia" w:eastAsia="Georgia" w:hAnsi="Georgia"/>
          <w:sz w:val="24"/>
          <w:szCs w:val="24"/>
        </w:rPr>
        <w:t xml:space="preserve">When locked tension forms locally, it creates a gradient. By Axiom 4, the surrounding substrate must rearrange to minimize total D. If the initial perturbation has any asymmetry — and in a connected substrate (Axiom 2), perfect symmetry is infinitely unlikely — the rearrangement produces angular momentum. By Axiom 3 (conservation), this angular momentum persists. Rotation is therefore not imposed by an external law — it is a near-inevitable consequence of asymmetric structure formation in a conserving system.</w:t>
      </w:r>
    </w:p>
    <w:p>
      <w:pPr>
        <w:pStyle w:val="Heading2"/>
        <w:spacing w:before="280" w:after="160"/>
      </w:pPr>
      <w:r>
        <w:rPr>
          <w:rFonts w:ascii="Georgia" w:cs="Georgia" w:eastAsia="Georgia" w:hAnsi="Georgia"/>
          <w:b/>
          <w:bCs/>
          <w:sz w:val="28"/>
          <w:szCs w:val="28"/>
        </w:rPr>
        <w:t xml:space="preserve">10.2  Why spirals appear at multiple scales</w:t>
      </w:r>
    </w:p>
    <w:p>
      <w:pPr>
        <w:spacing w:after="120" w:line="276"/>
      </w:pPr>
      <w:r>
        <w:rPr>
          <w:rFonts w:ascii="Georgia" w:cs="Georgia" w:eastAsia="Georgia" w:hAnsi="Georgia"/>
          <w:sz w:val="24"/>
          <w:szCs w:val="24"/>
        </w:rPr>
        <w:t xml:space="preserve">Rotation combined with radial tension gradients produces spiral geometry. The inner regions (closer to locked tension concentrations) have higher impedance and rotate differently than outer regions. The resulting differential rotation stretches structures into spiral arms. This mechanism operates at every scale where rotation and tension gradients coexist — from molecular structures to spiral galaxies.</w:t>
      </w:r>
    </w:p>
    <w:p>
      <w:pPr>
        <w:pStyle w:val="Heading2"/>
        <w:spacing w:before="280" w:after="160"/>
      </w:pPr>
      <w:r>
        <w:rPr>
          <w:rFonts w:ascii="Georgia" w:cs="Georgia" w:eastAsia="Georgia" w:hAnsi="Georgia"/>
          <w:b/>
          <w:bCs/>
          <w:sz w:val="28"/>
          <w:szCs w:val="28"/>
        </w:rPr>
        <w:t xml:space="preserve">10.3  Self-similarity across scales</w:t>
      </w:r>
    </w:p>
    <w:p>
      <w:pPr>
        <w:spacing w:after="120" w:line="276"/>
      </w:pPr>
      <w:r>
        <w:rPr>
          <w:rFonts w:ascii="Georgia" w:cs="Georgia" w:eastAsia="Georgia" w:hAnsi="Georgia"/>
          <w:sz w:val="24"/>
          <w:szCs w:val="24"/>
        </w:rPr>
        <w:t xml:space="preserve">Because the same rule (tension minimization in a connected, conserving substrate) operates at every scale, similar patterns emerge at very different sizes. Protein folding, viral capsid geometry, spiral galaxies, and cosmic filament structure all exhibit optimization of a quantity subject to conservation constraints. ToCA proposes that this is not coincidence — it is the same process seen at different scales.</w:t>
      </w:r>
    </w:p>
    <w:p>
      <w:pPr>
        <w:pBdr>
          <w:left w:val="single" w:color="CC0000" w:sz="6"/>
        </w:pBdr>
        <w:spacing w:before="160" w:after="160" w:line="276"/>
        <w:ind w:left="720" w:right="720"/>
      </w:pPr>
      <w:r>
        <w:rPr>
          <w:rFonts w:ascii="Georgia" w:cs="Georgia" w:eastAsia="Georgia" w:hAnsi="Georgia"/>
          <w:b/>
          <w:bCs/>
          <w:color w:val="CC0000"/>
          <w:sz w:val="24"/>
          <w:szCs w:val="24"/>
        </w:rPr>
        <w:t xml:space="preserve">OPEN: </w:t>
      </w:r>
      <w:r>
        <w:rPr>
          <w:rFonts w:ascii="Georgia" w:cs="Georgia" w:eastAsia="Georgia" w:hAnsi="Georgia"/>
          <w:i/>
          <w:iCs/>
          <w:color w:val="CC0000"/>
          <w:sz w:val="24"/>
          <w:szCs w:val="24"/>
        </w:rPr>
        <w:t xml:space="preserve">The claim that spirals are "the shortest tension-minimizing path" in the FCC substrate lattice has not been proven. With the lattice geometry now motivated (Section 7.5), the remaining task is to prove a variational result: given the FCC topology and a tension functional, are spiral geodesics optimal? As stated, it is an intuition, not a theorem.</w:t>
      </w:r>
    </w:p>
    <w:p>
      <w:r>
        <w:br w:type="page"/>
      </w:r>
    </w:p>
    <w:p>
      <w:pPr>
        <w:pStyle w:val="Heading1"/>
        <w:spacing w:before="360" w:after="200"/>
      </w:pPr>
      <w:r>
        <w:rPr>
          <w:rFonts w:ascii="Georgia" w:cs="Georgia" w:eastAsia="Georgia" w:hAnsi="Georgia"/>
          <w:b/>
          <w:bCs/>
          <w:sz w:val="32"/>
          <w:szCs w:val="32"/>
        </w:rPr>
        <w:t xml:space="preserve">11  Predictions</w:t>
      </w:r>
    </w:p>
    <w:p>
      <w:pPr>
        <w:spacing w:after="120" w:line="276"/>
      </w:pPr>
      <w:r>
        <w:rPr>
          <w:rFonts w:ascii="Georgia" w:cs="Georgia" w:eastAsia="Georgia" w:hAnsi="Georgia"/>
          <w:sz w:val="24"/>
          <w:szCs w:val="24"/>
        </w:rPr>
        <w:t xml:space="preserve">The following predictions follow from the axioms. They are qualitative. Quantitative predictions require solving the open problems listed throughout this document.</w:t>
      </w:r>
    </w:p>
    <w:p>
      <w:pPr>
        <w:spacing w:after="120" w:line="276"/>
      </w:pPr>
      <w:r>
        <w:rPr>
          <w:rFonts w:ascii="Georgia" w:cs="Georgia" w:eastAsia="Georgia" w:hAnsi="Georgia"/>
          <w:b/>
          <w:bCs/>
          <w:sz w:val="24"/>
          <w:szCs w:val="24"/>
        </w:rPr>
        <w:t xml:space="preserve">P1. </w:t>
      </w:r>
      <w:r>
        <w:rPr>
          <w:rFonts w:ascii="Georgia" w:cs="Georgia" w:eastAsia="Georgia" w:hAnsi="Georgia"/>
          <w:sz w:val="24"/>
          <w:szCs w:val="24"/>
        </w:rPr>
        <w:t xml:space="preserve">No observation will ever show global tension increasing in a closed system (∂D/∂n &gt; 0). This is the most fundamental prediction and the sharpest falsification criterion.</w:t>
      </w:r>
    </w:p>
    <w:p>
      <w:pPr>
        <w:spacing w:after="120" w:line="276"/>
      </w:pPr>
      <w:r>
        <w:rPr>
          <w:rFonts w:ascii="Georgia" w:cs="Georgia" w:eastAsia="Georgia" w:hAnsi="Georgia"/>
          <w:b/>
          <w:bCs/>
          <w:sz w:val="24"/>
          <w:szCs w:val="24"/>
        </w:rPr>
        <w:t xml:space="preserve">P2. </w:t>
      </w:r>
      <w:r>
        <w:rPr>
          <w:rFonts w:ascii="Georgia" w:cs="Georgia" w:eastAsia="Georgia" w:hAnsi="Georgia"/>
          <w:sz w:val="24"/>
          <w:szCs w:val="24"/>
        </w:rPr>
        <w:t xml:space="preserve">Vacuum is never exactly empty. The residual tension floor D_floor &gt; 0 at all epochs.</w:t>
      </w:r>
    </w:p>
    <w:p>
      <w:pPr>
        <w:spacing w:after="120" w:line="276"/>
      </w:pPr>
      <w:r>
        <w:rPr>
          <w:rFonts w:ascii="Georgia" w:cs="Georgia" w:eastAsia="Georgia" w:hAnsi="Georgia"/>
          <w:b/>
          <w:bCs/>
          <w:sz w:val="24"/>
          <w:szCs w:val="24"/>
        </w:rPr>
        <w:t xml:space="preserve">P3. </w:t>
      </w:r>
      <w:r>
        <w:rPr>
          <w:rFonts w:ascii="Georgia" w:cs="Georgia" w:eastAsia="Georgia" w:hAnsi="Georgia"/>
          <w:sz w:val="24"/>
          <w:szCs w:val="24"/>
        </w:rPr>
        <w:t xml:space="preserve">Time dilation correlates with locked tension density. Regions of higher mass have higher substrate latency.</w:t>
      </w:r>
    </w:p>
    <w:p>
      <w:pPr>
        <w:spacing w:after="120" w:line="276"/>
      </w:pPr>
      <w:r>
        <w:rPr>
          <w:rFonts w:ascii="Georgia" w:cs="Georgia" w:eastAsia="Georgia" w:hAnsi="Georgia"/>
          <w:b/>
          <w:bCs/>
          <w:sz w:val="24"/>
          <w:szCs w:val="24"/>
        </w:rPr>
        <w:t xml:space="preserve">P4. </w:t>
      </w:r>
      <w:r>
        <w:rPr>
          <w:rFonts w:ascii="Georgia" w:cs="Georgia" w:eastAsia="Georgia" w:hAnsi="Georgia"/>
          <w:sz w:val="24"/>
          <w:szCs w:val="24"/>
        </w:rPr>
        <w:t xml:space="preserve">The large-scale structure of the universe (filaments, voids, clusters) reflects the tension-minimizing geometry of the substrate.</w:t>
      </w:r>
    </w:p>
    <w:p>
      <w:pPr>
        <w:spacing w:after="120" w:line="276"/>
      </w:pPr>
      <w:r>
        <w:rPr>
          <w:rFonts w:ascii="Georgia" w:cs="Georgia" w:eastAsia="Georgia" w:hAnsi="Georgia"/>
          <w:b/>
          <w:bCs/>
          <w:sz w:val="24"/>
          <w:szCs w:val="24"/>
        </w:rPr>
        <w:t xml:space="preserve">P5. </w:t>
      </w:r>
      <w:r>
        <w:rPr>
          <w:rFonts w:ascii="Georgia" w:cs="Georgia" w:eastAsia="Georgia" w:hAnsi="Georgia"/>
          <w:sz w:val="24"/>
          <w:szCs w:val="24"/>
        </w:rPr>
        <w:t xml:space="preserve">No fundamental constant is truly constant. All parameters are snapshots at the current iteration n. Variation is predicted, though it may be too slow to detect at current precision.</w:t>
      </w:r>
    </w:p>
    <w:p>
      <w:pPr>
        <w:spacing w:after="120" w:line="276"/>
      </w:pPr>
      <w:r>
        <w:rPr>
          <w:rFonts w:ascii="Georgia" w:cs="Georgia" w:eastAsia="Georgia" w:hAnsi="Georgia"/>
          <w:b/>
          <w:bCs/>
          <w:sz w:val="24"/>
          <w:szCs w:val="24"/>
        </w:rPr>
        <w:t xml:space="preserve">P6. </w:t>
      </w:r>
      <w:r>
        <w:rPr>
          <w:rFonts w:ascii="Georgia" w:cs="Georgia" w:eastAsia="Georgia" w:hAnsi="Georgia"/>
          <w:sz w:val="24"/>
          <w:szCs w:val="24"/>
        </w:rPr>
        <w:t xml:space="preserve">Cross-domain universality: the same α(n) and β(n) values should appear in independent physical systems at the same epoch, because they are properties of the substrate, not of individual systems.</w:t>
      </w:r>
    </w:p>
    <w:p>
      <w:pPr>
        <w:spacing w:after="120" w:line="276"/>
      </w:pPr>
      <w:r>
        <w:rPr>
          <w:rFonts w:ascii="Georgia" w:cs="Georgia" w:eastAsia="Georgia" w:hAnsi="Georgia"/>
          <w:b/>
          <w:bCs/>
          <w:sz w:val="24"/>
          <w:szCs w:val="24"/>
        </w:rPr>
        <w:t xml:space="preserve">P7. </w:t>
      </w:r>
      <w:r>
        <w:rPr>
          <w:rFonts w:ascii="Georgia" w:cs="Georgia" w:eastAsia="Georgia" w:hAnsi="Georgia"/>
          <w:sz w:val="24"/>
          <w:szCs w:val="24"/>
        </w:rPr>
        <w:t xml:space="preserve">The dark sector ratio is determined by α. If dark energy corresponds to the active regulatory fraction and dark matter to the frozen fraction, then ρ_DE/ρ_DM = α/(1−α). At the current epoch, with α ≈ 0.69, this gives ρ_DE/ρ_DM ≈ 2.17. Planck (2018) measures Ω_Λ/Ω_m ≈ 2.2 ± 0.1.</w:t>
      </w:r>
    </w:p>
    <w:p>
      <w:pPr>
        <w:spacing w:after="120" w:line="276"/>
      </w:pPr>
      <w:r>
        <w:rPr>
          <w:rFonts w:ascii="Georgia" w:cs="Georgia" w:eastAsia="Georgia" w:hAnsi="Georgia"/>
          <w:i/>
          <w:iCs/>
          <w:sz w:val="24"/>
          <w:szCs w:val="24"/>
        </w:rPr>
        <w:t xml:space="preserve">Note on P7: </w:t>
      </w:r>
      <w:r>
        <w:rPr>
          <w:rFonts w:ascii="Georgia" w:cs="Georgia" w:eastAsia="Georgia" w:hAnsi="Georgia"/>
          <w:sz w:val="24"/>
          <w:szCs w:val="24"/>
        </w:rPr>
        <w:t xml:space="preserve">This is one of ToCA's sharpest quantitative claims. However, it rests on two identifications — dark energy = active regulation, dark matter = frozen tension — that are themselves proposals, not derivations. The numerical agreement is striking but could be coincidental. A genuine test would require an independent measurement of α that does not use the dark sector ratio as input.</w:t>
      </w:r>
    </w:p>
    <w:p>
      <w:pPr>
        <w:spacing w:after="120" w:line="276"/>
      </w:pPr>
      <w:r>
        <w:rPr>
          <w:rFonts w:ascii="Georgia" w:cs="Georgia" w:eastAsia="Georgia" w:hAnsi="Georgia"/>
          <w:b/>
          <w:bCs/>
          <w:sz w:val="24"/>
          <w:szCs w:val="24"/>
        </w:rPr>
        <w:t xml:space="preserve">P8. </w:t>
      </w:r>
      <w:r>
        <w:rPr>
          <w:rFonts w:ascii="Georgia" w:cs="Georgia" w:eastAsia="Georgia" w:hAnsi="Georgia"/>
          <w:sz w:val="24"/>
          <w:szCs w:val="24"/>
        </w:rPr>
        <w:t xml:space="preserve">Dark matter is not a particle. It is the gravitational signature of frozen tension gradients in the substrate. No direct detection experiment (WIMPs, axions) will find dark matter particles, because there are none. The observed gravitational effects are real, but their source is substrate geometry, not a new species of matter.</w:t>
      </w:r>
    </w:p>
    <w:p>
      <w:r>
        <w:br w:type="page"/>
      </w:r>
    </w:p>
    <w:p>
      <w:pPr>
        <w:pStyle w:val="Heading1"/>
        <w:spacing w:before="360" w:after="200"/>
      </w:pPr>
      <w:r>
        <w:rPr>
          <w:rFonts w:ascii="Georgia" w:cs="Georgia" w:eastAsia="Georgia" w:hAnsi="Georgia"/>
          <w:b/>
          <w:bCs/>
          <w:sz w:val="32"/>
          <w:szCs w:val="32"/>
        </w:rPr>
        <w:t xml:space="preserve">12  Falsification</w:t>
      </w:r>
    </w:p>
    <w:p>
      <w:pPr>
        <w:spacing w:after="120" w:line="276"/>
      </w:pPr>
      <w:r>
        <w:rPr>
          <w:rFonts w:ascii="Georgia" w:cs="Georgia" w:eastAsia="Georgia" w:hAnsi="Georgia"/>
          <w:sz w:val="24"/>
          <w:szCs w:val="24"/>
        </w:rPr>
        <w:t xml:space="preserve">ToCA is falsified if any of the following is observed:</w:t>
      </w:r>
    </w:p>
    <w:p>
      <w:pPr>
        <w:spacing w:after="120" w:line="276"/>
      </w:pPr>
      <w:r>
        <w:rPr>
          <w:rFonts w:ascii="Georgia" w:cs="Georgia" w:eastAsia="Georgia" w:hAnsi="Georgia"/>
          <w:b/>
          <w:bCs/>
          <w:sz w:val="24"/>
          <w:szCs w:val="24"/>
        </w:rPr>
        <w:t xml:space="preserve">F1. </w:t>
      </w:r>
      <w:r>
        <w:rPr>
          <w:rFonts w:ascii="Georgia" w:cs="Georgia" w:eastAsia="Georgia" w:hAnsi="Georgia"/>
          <w:sz w:val="24"/>
          <w:szCs w:val="24"/>
        </w:rPr>
        <w:t xml:space="preserve">Global tension increases in a closed system over a statistically significant observation period. This directly violates Axiom 4.</w:t>
      </w:r>
    </w:p>
    <w:p>
      <w:pPr>
        <w:spacing w:after="120" w:line="276"/>
      </w:pPr>
      <w:r>
        <w:rPr>
          <w:rFonts w:ascii="Georgia" w:cs="Georgia" w:eastAsia="Georgia" w:hAnsi="Georgia"/>
          <w:b/>
          <w:bCs/>
          <w:sz w:val="24"/>
          <w:szCs w:val="24"/>
        </w:rPr>
        <w:t xml:space="preserve">F2. </w:t>
      </w:r>
      <w:r>
        <w:rPr>
          <w:rFonts w:ascii="Georgia" w:cs="Georgia" w:eastAsia="Georgia" w:hAnsi="Georgia"/>
          <w:sz w:val="24"/>
          <w:szCs w:val="24"/>
        </w:rPr>
        <w:t xml:space="preserve">A system is observed with D = 0 exactly (no residual tension, no vacuum energy, perfect equilibrium). This violates Axiom 5.</w:t>
      </w:r>
    </w:p>
    <w:p>
      <w:pPr>
        <w:spacing w:after="120" w:line="276"/>
      </w:pPr>
      <w:r>
        <w:rPr>
          <w:rFonts w:ascii="Georgia" w:cs="Georgia" w:eastAsia="Georgia" w:hAnsi="Georgia"/>
          <w:b/>
          <w:bCs/>
          <w:sz w:val="24"/>
          <w:szCs w:val="24"/>
        </w:rPr>
        <w:t xml:space="preserve">F3. </w:t>
      </w:r>
      <w:r>
        <w:rPr>
          <w:rFonts w:ascii="Georgia" w:cs="Georgia" w:eastAsia="Georgia" w:hAnsi="Georgia"/>
          <w:sz w:val="24"/>
          <w:szCs w:val="24"/>
        </w:rPr>
        <w:t xml:space="preserve">A phenomenon requires a free parameter that cannot be expressed in terms of α(n), β(n), f_frozen(n), or D(n). This would indicate that the five axioms are incomplete.</w:t>
      </w:r>
    </w:p>
    <w:p>
      <w:pPr>
        <w:spacing w:after="120" w:line="276"/>
      </w:pPr>
      <w:r>
        <w:rPr>
          <w:rFonts w:ascii="Georgia" w:cs="Georgia" w:eastAsia="Georgia" w:hAnsi="Georgia"/>
          <w:b/>
          <w:bCs/>
          <w:sz w:val="24"/>
          <w:szCs w:val="24"/>
        </w:rPr>
        <w:t xml:space="preserve">F4. </w:t>
      </w:r>
      <w:r>
        <w:rPr>
          <w:rFonts w:ascii="Georgia" w:cs="Georgia" w:eastAsia="Georgia" w:hAnsi="Georgia"/>
          <w:sz w:val="24"/>
          <w:szCs w:val="24"/>
        </w:rPr>
        <w:t xml:space="preserve">LT + RT ≠ 1 is observed — i.e. substrate content is created or destroyed. This violates Axiom 3.</w:t>
      </w:r>
    </w:p>
    <w:p>
      <w:pPr>
        <w:spacing w:after="120" w:line="276"/>
      </w:pPr>
      <w:r>
        <w:rPr>
          <w:rFonts w:ascii="Georgia" w:cs="Georgia" w:eastAsia="Georgia" w:hAnsi="Georgia"/>
          <w:i/>
          <w:iCs/>
          <w:sz w:val="24"/>
          <w:szCs w:val="24"/>
        </w:rPr>
        <w:t xml:space="preserve">Note: </w:t>
      </w:r>
      <w:r>
        <w:rPr>
          <w:rFonts w:ascii="Georgia" w:cs="Georgia" w:eastAsia="Georgia" w:hAnsi="Georgia"/>
          <w:sz w:val="24"/>
          <w:szCs w:val="24"/>
        </w:rPr>
        <w:t xml:space="preserve">These criteria are sharp for F1, F2, and F4. Criterion F3 is harder to apply in practice, because the question of whether a parameter "can be expressed" in terms of the ToCA variables may depend on mathematical ingenuity rather than physics. F3 should be treated as a guiding principle rather than a strict binary test.</w:t>
      </w:r>
    </w:p>
    <w:p>
      <w:r>
        <w:br w:type="page"/>
      </w:r>
    </w:p>
    <w:p>
      <w:pPr>
        <w:pStyle w:val="Heading1"/>
        <w:spacing w:before="360" w:after="200"/>
      </w:pPr>
      <w:r>
        <w:rPr>
          <w:rFonts w:ascii="Georgia" w:cs="Georgia" w:eastAsia="Georgia" w:hAnsi="Georgia"/>
          <w:b/>
          <w:bCs/>
          <w:sz w:val="32"/>
          <w:szCs w:val="32"/>
        </w:rPr>
        <w:t xml:space="preserve">13  Catalog of Open Problems</w:t>
      </w:r>
    </w:p>
    <w:p>
      <w:pPr>
        <w:spacing w:after="120" w:line="276"/>
      </w:pPr>
      <w:r>
        <w:rPr>
          <w:rFonts w:ascii="Georgia" w:cs="Georgia" w:eastAsia="Georgia" w:hAnsi="Georgia"/>
          <w:sz w:val="24"/>
          <w:szCs w:val="24"/>
        </w:rPr>
        <w:t xml:space="preserve">For completeness, we collect all open problems identified throughout this document. These are not weaknesses to hide — they are the work that remains to be done.</w:t>
      </w:r>
    </w:p>
    <w:p>
      <w:pPr>
        <w:spacing w:after="120" w:line="276"/>
      </w:pPr>
      <w:r>
        <w:rPr>
          <w:rFonts w:ascii="Georgia" w:cs="Georgia" w:eastAsia="Georgia" w:hAnsi="Georgia"/>
          <w:b/>
          <w:bCs/>
          <w:sz w:val="24"/>
          <w:szCs w:val="24"/>
        </w:rPr>
        <w:t xml:space="preserve">O1. </w:t>
      </w:r>
      <w:r>
        <w:rPr>
          <w:rFonts w:ascii="Georgia" w:cs="Georgia" w:eastAsia="Georgia" w:hAnsi="Georgia"/>
          <w:sz w:val="24"/>
          <w:szCs w:val="24"/>
        </w:rPr>
        <w:t xml:space="preserve">The functional forms of Γ (regulation efficiency) and δf (frozen fraction increment) are not derived. (Section 5.1)</w:t>
      </w:r>
    </w:p>
    <w:p>
      <w:pPr>
        <w:spacing w:after="120" w:line="276"/>
      </w:pPr>
      <w:r>
        <w:rPr>
          <w:rFonts w:ascii="Georgia" w:cs="Georgia" w:eastAsia="Georgia" w:hAnsi="Georgia"/>
          <w:b/>
          <w:bCs/>
          <w:sz w:val="24"/>
          <w:szCs w:val="24"/>
        </w:rPr>
        <w:t xml:space="preserve">O2. </w:t>
      </w:r>
      <w:r>
        <w:rPr>
          <w:rFonts w:ascii="Georgia" w:cs="Georgia" w:eastAsia="Georgia" w:hAnsi="Georgia"/>
          <w:sz w:val="24"/>
          <w:szCs w:val="24"/>
        </w:rPr>
        <w:t xml:space="preserve">The rate of change of f_frozen is unknown. (Section 5.2)</w:t>
      </w:r>
    </w:p>
    <w:p>
      <w:pPr>
        <w:spacing w:after="120" w:line="276"/>
      </w:pPr>
      <w:r>
        <w:rPr>
          <w:rFonts w:ascii="Georgia" w:cs="Georgia" w:eastAsia="Georgia" w:hAnsi="Georgia"/>
          <w:b/>
          <w:bCs/>
          <w:sz w:val="24"/>
          <w:szCs w:val="24"/>
        </w:rPr>
        <w:t xml:space="preserve">O3. </w:t>
      </w:r>
      <w:r>
        <w:rPr>
          <w:rFonts w:ascii="Georgia" w:cs="Georgia" w:eastAsia="Georgia" w:hAnsi="Georgia"/>
          <w:sz w:val="24"/>
          <w:szCs w:val="24"/>
        </w:rPr>
        <w:t xml:space="preserve">The magnetogenesis formula B = √(6μ₀β n k_BT) is a conjecture, not a derivation. (Section 5.3)</w:t>
      </w:r>
    </w:p>
    <w:p>
      <w:pPr>
        <w:spacing w:after="120" w:line="276"/>
      </w:pPr>
      <w:r>
        <w:rPr>
          <w:rFonts w:ascii="Georgia" w:cs="Georgia" w:eastAsia="Georgia" w:hAnsi="Georgia"/>
          <w:b/>
          <w:bCs/>
          <w:sz w:val="24"/>
          <w:szCs w:val="24"/>
        </w:rPr>
        <w:t xml:space="preserve">O4. </w:t>
      </w:r>
      <w:r>
        <w:rPr>
          <w:rFonts w:ascii="Georgia" w:cs="Georgia" w:eastAsia="Georgia" w:hAnsi="Georgia"/>
          <w:sz w:val="24"/>
          <w:szCs w:val="24"/>
        </w:rPr>
        <w:t xml:space="preserve">The quantitative relationship between locked tension density and processing latency is unknown. (Section 6.3)</w:t>
      </w:r>
    </w:p>
    <w:p>
      <w:pPr>
        <w:spacing w:after="120" w:line="276"/>
      </w:pPr>
      <w:r>
        <w:rPr>
          <w:rFonts w:ascii="Georgia" w:cs="Georgia" w:eastAsia="Georgia" w:hAnsi="Georgia"/>
          <w:b/>
          <w:bCs/>
          <w:sz w:val="24"/>
          <w:szCs w:val="24"/>
        </w:rPr>
        <w:t xml:space="preserve">O5. </w:t>
      </w:r>
      <w:r>
        <w:rPr>
          <w:rFonts w:ascii="Georgia" w:cs="Georgia" w:eastAsia="Georgia" w:hAnsi="Georgia"/>
          <w:sz w:val="24"/>
          <w:szCs w:val="24"/>
        </w:rPr>
        <w:t xml:space="preserve">The FCC lattice structure is now motivated by an optimisation argument (Section 7.5), but two residual assumptions remain: (a) tension equalisation rate scales linearly with coordination number, and (b) the node interaction is isotropic. These are not derived from the axioms. The distinction between FCC and HCP (both z = 12) is also open.</w:t>
      </w:r>
    </w:p>
    <w:p>
      <w:pPr>
        <w:spacing w:after="120" w:line="276"/>
      </w:pPr>
      <w:r>
        <w:rPr>
          <w:rFonts w:ascii="Georgia" w:cs="Georgia" w:eastAsia="Georgia" w:hAnsi="Georgia"/>
          <w:b/>
          <w:bCs/>
          <w:sz w:val="24"/>
          <w:szCs w:val="24"/>
        </w:rPr>
        <w:t xml:space="preserve">O6. </w:t>
      </w:r>
      <w:r>
        <w:rPr>
          <w:rFonts w:ascii="Georgia" w:cs="Georgia" w:eastAsia="Georgia" w:hAnsi="Georgia"/>
          <w:sz w:val="24"/>
          <w:szCs w:val="24"/>
        </w:rPr>
        <w:t xml:space="preserve">The value of D_floor at the current epoch has not been calculated. (Section 7.5)</w:t>
      </w:r>
    </w:p>
    <w:p>
      <w:pPr>
        <w:spacing w:after="120" w:line="276"/>
      </w:pPr>
      <w:r>
        <w:rPr>
          <w:rFonts w:ascii="Georgia" w:cs="Georgia" w:eastAsia="Georgia" w:hAnsi="Georgia"/>
          <w:b/>
          <w:bCs/>
          <w:sz w:val="24"/>
          <w:szCs w:val="24"/>
        </w:rPr>
        <w:t xml:space="preserve">O7. </w:t>
      </w:r>
      <w:r>
        <w:rPr>
          <w:rFonts w:ascii="Georgia" w:cs="Georgia" w:eastAsia="Georgia" w:hAnsi="Georgia"/>
          <w:sz w:val="24"/>
          <w:szCs w:val="24"/>
        </w:rPr>
        <w:t xml:space="preserve">The quantitative mapping h_μν = f(D) to General Relativity does not exist. (Section 9.2)</w:t>
      </w:r>
    </w:p>
    <w:p>
      <w:pPr>
        <w:spacing w:after="120" w:line="276"/>
      </w:pPr>
      <w:r>
        <w:rPr>
          <w:rFonts w:ascii="Georgia" w:cs="Georgia" w:eastAsia="Georgia" w:hAnsi="Georgia"/>
          <w:b/>
          <w:bCs/>
          <w:sz w:val="24"/>
          <w:szCs w:val="24"/>
        </w:rPr>
        <w:t xml:space="preserve">O8. </w:t>
      </w:r>
      <w:r>
        <w:rPr>
          <w:rFonts w:ascii="Georgia" w:cs="Georgia" w:eastAsia="Georgia" w:hAnsi="Georgia"/>
          <w:sz w:val="24"/>
          <w:szCs w:val="24"/>
        </w:rPr>
        <w:t xml:space="preserve">The emergence of specific gauge groups (U(1), SU(2), SU(3)) from substrate dynamics is unproven. (Section 9.4)</w:t>
      </w:r>
    </w:p>
    <w:p>
      <w:pPr>
        <w:spacing w:after="120" w:line="276"/>
      </w:pPr>
      <w:r>
        <w:rPr>
          <w:rFonts w:ascii="Georgia" w:cs="Georgia" w:eastAsia="Georgia" w:hAnsi="Georgia"/>
          <w:b/>
          <w:bCs/>
          <w:sz w:val="24"/>
          <w:szCs w:val="24"/>
        </w:rPr>
        <w:t xml:space="preserve">O9. </w:t>
      </w:r>
      <w:r>
        <w:rPr>
          <w:rFonts w:ascii="Georgia" w:cs="Georgia" w:eastAsia="Georgia" w:hAnsi="Georgia"/>
          <w:sz w:val="24"/>
          <w:szCs w:val="24"/>
        </w:rPr>
        <w:t xml:space="preserve">The claim that spirals minimize tension in the substrate lattice is unproven. (Section 10.3)</w:t>
      </w:r>
    </w:p>
    <w:p>
      <w:pPr>
        <w:spacing w:after="120" w:line="276"/>
      </w:pPr>
      <w:r>
        <w:rPr>
          <w:rFonts w:ascii="Georgia" w:cs="Georgia" w:eastAsia="Georgia" w:hAnsi="Georgia"/>
          <w:b/>
          <w:bCs/>
          <w:sz w:val="24"/>
          <w:szCs w:val="24"/>
        </w:rPr>
        <w:t xml:space="preserve">O10. </w:t>
      </w:r>
      <w:r>
        <w:rPr>
          <w:rFonts w:ascii="Georgia" w:cs="Georgia" w:eastAsia="Georgia" w:hAnsi="Georgia"/>
          <w:sz w:val="24"/>
          <w:szCs w:val="24"/>
        </w:rPr>
        <w:t xml:space="preserve">The mechanism by which specific quark flavours and colours emerge from substrate configurations is unknown. The documents acknowledge this as the largest theoretical gap.</w:t>
      </w:r>
    </w:p>
    <w:p>
      <w:pPr>
        <w:spacing w:after="120" w:line="276"/>
      </w:pPr>
      <w:r>
        <w:rPr>
          <w:rFonts w:ascii="Georgia" w:cs="Georgia" w:eastAsia="Georgia" w:hAnsi="Georgia"/>
          <w:i/>
          <w:iCs/>
          <w:sz w:val="24"/>
          <w:szCs w:val="24"/>
        </w:rPr>
        <w:t xml:space="preserve">Any claimed result that resolves one of these problems must include a complete, step-by-step derivation from the five axioms. "It follows from..." is not a derivation.</w:t>
      </w:r>
    </w:p>
    <w:p>
      <w:r>
        <w:br w:type="page"/>
      </w:r>
    </w:p>
    <w:p>
      <w:pPr>
        <w:pStyle w:val="Heading1"/>
        <w:spacing w:before="360" w:after="200"/>
      </w:pPr>
      <w:r>
        <w:rPr>
          <w:rFonts w:ascii="Georgia" w:cs="Georgia" w:eastAsia="Georgia" w:hAnsi="Georgia"/>
          <w:b/>
          <w:bCs/>
          <w:sz w:val="32"/>
          <w:szCs w:val="32"/>
        </w:rPr>
        <w:t xml:space="preserve">14  Companion Documents</w:t>
      </w:r>
    </w:p>
    <w:p>
      <w:pPr>
        <w:spacing w:after="120" w:line="276"/>
      </w:pPr>
      <w:r>
        <w:rPr>
          <w:rFonts w:ascii="Georgia" w:cs="Georgia" w:eastAsia="Georgia" w:hAnsi="Georgia"/>
          <w:sz w:val="24"/>
          <w:szCs w:val="24"/>
        </w:rPr>
        <w:t xml:space="preserve">This foundation document is self-contained: a reader needs nothing else to understand the axioms, derivations, and open problems of ToCA. However, several companion documents expand on specific sections in greater depth. All companion documents derive their authority from this foundation — they add detail, not new axioms.</w:t>
      </w:r>
    </w:p>
    <w:p>
      <w:pPr>
        <w:pStyle w:val="Heading2"/>
        <w:spacing w:before="280" w:after="160"/>
      </w:pPr>
      <w:r>
        <w:rPr>
          <w:rFonts w:ascii="Georgia" w:cs="Georgia" w:eastAsia="Georgia" w:hAnsi="Georgia"/>
          <w:b/>
          <w:bCs/>
          <w:sz w:val="28"/>
          <w:szCs w:val="28"/>
        </w:rPr>
        <w:t xml:space="preserve">Theory documents</w:t>
      </w:r>
    </w:p>
    <w:p>
      <w:pPr>
        <w:spacing w:after="120" w:line="276"/>
      </w:pPr>
      <w:r>
        <w:rPr>
          <w:rFonts w:ascii="Georgia" w:cs="Georgia" w:eastAsia="Georgia" w:hAnsi="Georgia"/>
          <w:b/>
          <w:bCs/>
          <w:sz w:val="24"/>
          <w:szCs w:val="24"/>
        </w:rPr>
        <w:t xml:space="preserve">The Physical Substrate. </w:t>
      </w:r>
      <w:r>
        <w:rPr>
          <w:rFonts w:ascii="Georgia" w:cs="Georgia" w:eastAsia="Georgia" w:hAnsi="Georgia"/>
          <w:sz w:val="24"/>
          <w:szCs w:val="24"/>
        </w:rPr>
        <w:t xml:space="preserve">Expands Section 7. A detailed treatment of what the substrate is, how mass arises from locked tension, how structure forms, and how the speed of light emerges as the substrate's update speed.</w:t>
      </w:r>
    </w:p>
    <w:p>
      <w:pPr>
        <w:spacing w:after="120" w:line="276"/>
      </w:pPr>
      <w:r>
        <w:rPr>
          <w:rFonts w:ascii="Georgia" w:cs="Georgia" w:eastAsia="Georgia" w:hAnsi="Georgia"/>
          <w:b/>
          <w:bCs/>
          <w:sz w:val="24"/>
          <w:szCs w:val="24"/>
        </w:rPr>
        <w:t xml:space="preserve">The Emergent Geometry. </w:t>
      </w:r>
      <w:r>
        <w:rPr>
          <w:rFonts w:ascii="Georgia" w:cs="Georgia" w:eastAsia="Georgia" w:hAnsi="Georgia"/>
          <w:sz w:val="24"/>
          <w:szCs w:val="24"/>
        </w:rPr>
        <w:t xml:space="preserve">Expands Section 10. Why rotation is ubiquitous, why spirals appear at multiple scales, and the proposed (but unproven) connection between tension minimization and geometric self-similarity.</w:t>
      </w:r>
    </w:p>
    <w:p>
      <w:pPr>
        <w:spacing w:after="120" w:line="276"/>
      </w:pPr>
      <w:r>
        <w:rPr>
          <w:rFonts w:ascii="Georgia" w:cs="Georgia" w:eastAsia="Georgia" w:hAnsi="Georgia"/>
          <w:b/>
          <w:bCs/>
          <w:sz w:val="24"/>
          <w:szCs w:val="24"/>
        </w:rPr>
        <w:t xml:space="preserve">The GR Bridge. </w:t>
      </w:r>
      <w:r>
        <w:rPr>
          <w:rFonts w:ascii="Georgia" w:cs="Georgia" w:eastAsia="Georgia" w:hAnsi="Georgia"/>
          <w:sz w:val="24"/>
          <w:szCs w:val="24"/>
        </w:rPr>
        <w:t xml:space="preserve">Expands Section 9. The full proposed mapping between ToCA variables and General Relativity, including the five phenomena treated in two languages. The open problems identified in Section 9 apply here as well.</w:t>
      </w:r>
    </w:p>
    <w:p>
      <w:pPr>
        <w:spacing w:after="120" w:line="276"/>
      </w:pPr>
      <w:r>
        <w:rPr>
          <w:rFonts w:ascii="Georgia" w:cs="Georgia" w:eastAsia="Georgia" w:hAnsi="Georgia"/>
          <w:b/>
          <w:bCs/>
          <w:sz w:val="24"/>
          <w:szCs w:val="24"/>
        </w:rPr>
        <w:t xml:space="preserve">The Bridge Catalog. </w:t>
      </w:r>
      <w:r>
        <w:rPr>
          <w:rFonts w:ascii="Georgia" w:cs="Georgia" w:eastAsia="Georgia" w:hAnsi="Georgia"/>
          <w:sz w:val="24"/>
          <w:szCs w:val="24"/>
        </w:rPr>
        <w:t xml:space="preserve">Proposed correspondences between ToCA and 19 established theoretical frameworks (quantum mechanics, electromagnetism, statistical mechanics, and others). For each bridge, the catalog states whether the mapping is a derivation or an analogy, and what would be needed to complete it.</w:t>
      </w:r>
    </w:p>
    <w:p>
      <w:pPr>
        <w:pStyle w:val="Heading2"/>
        <w:spacing w:before="280" w:after="160"/>
      </w:pPr>
      <w:r>
        <w:rPr>
          <w:rFonts w:ascii="Georgia" w:cs="Georgia" w:eastAsia="Georgia" w:hAnsi="Georgia"/>
          <w:b/>
          <w:bCs/>
          <w:sz w:val="28"/>
          <w:szCs w:val="28"/>
        </w:rPr>
        <w:t xml:space="preserve">Methodology and evidence</w:t>
      </w:r>
    </w:p>
    <w:p>
      <w:pPr>
        <w:spacing w:after="120" w:line="276"/>
      </w:pPr>
      <w:r>
        <w:rPr>
          <w:rFonts w:ascii="Georgia" w:cs="Georgia" w:eastAsia="Georgia" w:hAnsi="Georgia"/>
          <w:b/>
          <w:bCs/>
          <w:sz w:val="24"/>
          <w:szCs w:val="24"/>
        </w:rPr>
        <w:t xml:space="preserve">The ToCA Method (v1.2). </w:t>
      </w:r>
      <w:r>
        <w:rPr>
          <w:rFonts w:ascii="Georgia" w:cs="Georgia" w:eastAsia="Georgia" w:hAnsi="Georgia"/>
          <w:sz w:val="24"/>
          <w:szCs w:val="24"/>
        </w:rPr>
        <w:t xml:space="preserve">The strict internal procedure for all evidence analyses. Twelve requirements including blind predictions, falsification triggers, cross-domain validation, resource checks, and full intermediate calculations. All future evidence documents follow this method.</w:t>
      </w:r>
    </w:p>
    <w:p>
      <w:pPr>
        <w:spacing w:after="120" w:line="276"/>
      </w:pPr>
      <w:r>
        <w:rPr>
          <w:rFonts w:ascii="Georgia" w:cs="Georgia" w:eastAsia="Georgia" w:hAnsi="Georgia"/>
          <w:b/>
          <w:bCs/>
          <w:sz w:val="24"/>
          <w:szCs w:val="24"/>
        </w:rPr>
        <w:t xml:space="preserve">The Test Catalog. </w:t>
      </w:r>
      <w:r>
        <w:rPr>
          <w:rFonts w:ascii="Georgia" w:cs="Georgia" w:eastAsia="Georgia" w:hAnsi="Georgia"/>
          <w:sz w:val="24"/>
          <w:szCs w:val="24"/>
        </w:rPr>
        <w:t xml:space="preserve">The complete list of empirical tests ToCA must be validated against, spanning cosmology, astrophysics, particle physics, gravitation, and cross-domain phenomena. No test is excluded. No cherry-picking.</w:t>
      </w:r>
    </w:p>
    <w:p>
      <w:pPr>
        <w:spacing w:after="120" w:line="276"/>
      </w:pPr>
      <w:r>
        <w:rPr>
          <w:rFonts w:ascii="Georgia" w:cs="Georgia" w:eastAsia="Georgia" w:hAnsi="Georgia"/>
          <w:i/>
          <w:iCs/>
          <w:sz w:val="24"/>
          <w:szCs w:val="24"/>
        </w:rPr>
        <w:t xml:space="preserve">Note: The companion documents are works in progress. They will be rewritten to the same standard as this foundation document — with explicit derivations where they exist, and honest markings where they do not.</w:t>
      </w:r>
    </w:p>
    <w:p>
      <w:r>
        <w:br w:type="page"/>
      </w:r>
    </w:p>
    <w:p>
      <w:pPr>
        <w:pStyle w:val="Heading1"/>
        <w:spacing w:before="360" w:after="200"/>
      </w:pPr>
      <w:r>
        <w:rPr>
          <w:rFonts w:ascii="Georgia" w:cs="Georgia" w:eastAsia="Georgia" w:hAnsi="Georgia"/>
          <w:b/>
          <w:bCs/>
          <w:sz w:val="32"/>
          <w:szCs w:val="32"/>
        </w:rPr>
        <w:t xml:space="preserve">15  Conclusion</w:t>
      </w:r>
    </w:p>
    <w:p>
      <w:pPr>
        <w:spacing w:after="120" w:line="276"/>
      </w:pPr>
      <w:r>
        <w:rPr>
          <w:rFonts w:ascii="Georgia" w:cs="Georgia" w:eastAsia="Georgia" w:hAnsi="Georgia"/>
          <w:sz w:val="24"/>
          <w:szCs w:val="24"/>
        </w:rPr>
        <w:t xml:space="preserve">One meta-principle. Five axioms. Everything else follows — or is marked as open.</w:t>
      </w:r>
    </w:p>
    <w:p>
      <w:pPr>
        <w:spacing w:after="120" w:line="276"/>
      </w:pPr>
      <w:r>
        <w:rPr>
          <w:rFonts w:ascii="Georgia" w:cs="Georgia" w:eastAsia="Georgia" w:hAnsi="Georgia"/>
          <w:sz w:val="24"/>
          <w:szCs w:val="24"/>
        </w:rPr>
        <w:t xml:space="preserve">The substrate is not governed by laws imposed from outside. It is governed by the internal logic of a connected system that was disturbed from rest and seeks to return. Every physical phenomenon is proposed to be a manifestation of this single process operating at different scales and different iterations.</w:t>
      </w:r>
    </w:p>
    <w:p>
      <w:pPr>
        <w:spacing w:after="120" w:line="276"/>
      </w:pPr>
      <w:r>
        <w:rPr>
          <w:rFonts w:ascii="Georgia" w:cs="Georgia" w:eastAsia="Georgia" w:hAnsi="Georgia"/>
          <w:sz w:val="24"/>
          <w:szCs w:val="24"/>
        </w:rPr>
        <w:t xml:space="preserve">The axioms stated here are the complete foundation. They require no additions and no external input. Where derivations exist, they are shown. Where they do not, the gaps are cataloged honestly.</w:t>
      </w:r>
    </w:p>
    <w:p>
      <w:pPr>
        <w:spacing w:after="120" w:line="276"/>
      </w:pPr>
      <w:r>
        <w:rPr>
          <w:rFonts w:ascii="Georgia" w:cs="Georgia" w:eastAsia="Georgia" w:hAnsi="Georgia"/>
          <w:sz w:val="24"/>
          <w:szCs w:val="24"/>
        </w:rPr>
        <w:t xml:space="preserve">The theory stands or falls on two things: its internal consistency (are the axioms mutually compatible?) and its external validity (do the predictions match observation?). This document addresses only the first. The second is the subject of separate evidence documents that apply the methodology described in the ToCA Method.</w:t>
      </w:r>
    </w:p>
    <w:p>
      <w:pPr>
        <w:spacing w:after="120" w:line="276"/>
      </w:pPr>
      <w:r>
        <w:rPr>
          <w:rFonts w:ascii="Georgia" w:cs="Georgia" w:eastAsia="Georgia" w:hAnsi="Georgia"/>
          <w:sz w:val="24"/>
          <w:szCs w:val="24"/>
        </w:rPr>
        <w:t xml:space="preserve">This document supersedes all previous versions (v1.0 through v4.1) and is the sole authoritative statement of the theoretical foundation.</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888888"/>
        <w:sz w:val="18"/>
        <w:szCs w:val="18"/>
      </w:rPr>
      <w:t xml:space="preserve">Henrik Lehn — Copenhagen, March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888888"/>
        <w:sz w:val="18"/>
        <w:szCs w:val="18"/>
      </w:rPr>
      <w:t xml:space="preserve">ToCA v5.0 — Theoretical Foundation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Georgia" w:cs="Georgia" w:eastAsia="Georgia" w:hAnsi="Georgia"/>
      <w:b/>
      <w:bCs/>
      <w:sz w:val="32"/>
      <w:szCs w:val="32"/>
    </w:rPr>
  </w:style>
  <w:style w:type="paragraph" w:styleId="Heading2">
    <w:name w:val="Heading 2"/>
    <w:basedOn w:val="Normal"/>
    <w:next w:val="Normal"/>
    <w:qFormat/>
    <w:pPr>
      <w:spacing w:before="280" w:after="160"/>
      <w:outlineLvl w:val="1"/>
    </w:pPr>
    <w:rPr>
      <w:rFonts w:ascii="Georgia" w:cs="Georgia" w:eastAsia="Georgia" w:hAnsi="Georgia"/>
      <w:b/>
      <w:bCs/>
      <w:sz w:val="28"/>
      <w:szCs w:val="28"/>
    </w:rPr>
  </w:style>
  <w:style w:type="paragraph" w:styleId="Heading3">
    <w:name w:val="Heading 3"/>
    <w:basedOn w:val="Normal"/>
    <w:next w:val="Normal"/>
    <w:qFormat/>
    <w:pPr>
      <w:spacing w:before="200" w:after="120"/>
      <w:outlineLvl w:val="2"/>
    </w:pPr>
    <w:rPr>
      <w:rFonts w:ascii="Georgia" w:cs="Georgia" w:eastAsia="Georgia" w:hAnsi="Georgia"/>
      <w:b/>
      <w:bCs/>
      <w:i/>
      <w:i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2026-03-08T18:06:18.450Z</dcterms:created>
  <dcterms:modified xsi:type="dcterms:W3CDTF">2026-03-08T18:06:18.450Z</dcterms:modified>
</cp:coreProperties>
</file>

<file path=docProps/custom.xml><?xml version="1.0" encoding="utf-8"?>
<Properties xmlns="http://schemas.openxmlformats.org/officeDocument/2006/custom-properties" xmlns:vt="http://schemas.openxmlformats.org/officeDocument/2006/docPropsVTypes"/>
</file>